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C7F8" w14:textId="77777777" w:rsidR="00B92581" w:rsidRDefault="00561B78" w:rsidP="006558C3">
      <w:pPr>
        <w:pStyle w:val="Heading1"/>
        <w:jc w:val="center"/>
        <w:rPr>
          <w:rFonts w:ascii="Trebuchet MS" w:hAnsi="Trebuchet MS" w:cs="Arial"/>
          <w:b/>
          <w:i w:val="0"/>
          <w:sz w:val="22"/>
          <w:szCs w:val="22"/>
        </w:rPr>
      </w:pPr>
      <w:r>
        <w:rPr>
          <w:noProof/>
          <w:color w:val="1F497D"/>
          <w:lang w:eastAsia="en-GB"/>
        </w:rPr>
        <w:drawing>
          <wp:inline distT="0" distB="0" distL="0" distR="0" wp14:anchorId="0E699F43" wp14:editId="050F743B">
            <wp:extent cx="2276475" cy="1524000"/>
            <wp:effectExtent l="0" t="0" r="9525" b="0"/>
            <wp:docPr id="2" name="Picture 2" descr="Voice_Logo_RGB_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ice_Logo_RGB_VW"/>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76475" cy="1524000"/>
                    </a:xfrm>
                    <a:prstGeom prst="rect">
                      <a:avLst/>
                    </a:prstGeom>
                    <a:noFill/>
                    <a:ln>
                      <a:noFill/>
                    </a:ln>
                  </pic:spPr>
                </pic:pic>
              </a:graphicData>
            </a:graphic>
          </wp:inline>
        </w:drawing>
      </w:r>
    </w:p>
    <w:p w14:paraId="14FE6198" w14:textId="77777777" w:rsidR="000A415B" w:rsidRPr="006558C3" w:rsidRDefault="000A415B" w:rsidP="00686482">
      <w:pPr>
        <w:rPr>
          <w:rFonts w:asciiTheme="minorHAnsi" w:hAnsiTheme="minorHAnsi" w:cstheme="minorHAnsi"/>
          <w:b/>
        </w:rPr>
      </w:pPr>
    </w:p>
    <w:p w14:paraId="7DF2B84A" w14:textId="19E83AD1" w:rsidR="000A415B" w:rsidRPr="006558C3" w:rsidRDefault="00723BF3" w:rsidP="00093240">
      <w:pPr>
        <w:jc w:val="center"/>
        <w:rPr>
          <w:rFonts w:asciiTheme="minorHAnsi" w:hAnsiTheme="minorHAnsi" w:cstheme="minorHAnsi"/>
          <w:b/>
          <w:sz w:val="28"/>
          <w:szCs w:val="28"/>
        </w:rPr>
      </w:pPr>
      <w:r>
        <w:rPr>
          <w:rFonts w:asciiTheme="minorHAnsi" w:hAnsiTheme="minorHAnsi" w:cstheme="minorHAnsi"/>
          <w:b/>
          <w:sz w:val="28"/>
          <w:szCs w:val="28"/>
        </w:rPr>
        <w:t>SUPPORTING STATEMENT</w:t>
      </w:r>
      <w:r w:rsidR="000D3750">
        <w:rPr>
          <w:rFonts w:asciiTheme="minorHAnsi" w:hAnsiTheme="minorHAnsi" w:cstheme="minorHAnsi"/>
          <w:b/>
          <w:sz w:val="28"/>
          <w:szCs w:val="28"/>
        </w:rPr>
        <w:t xml:space="preserve"> for ……………………………………</w:t>
      </w:r>
      <w:proofErr w:type="gramStart"/>
      <w:r w:rsidR="000D3750">
        <w:rPr>
          <w:rFonts w:asciiTheme="minorHAnsi" w:hAnsiTheme="minorHAnsi" w:cstheme="minorHAnsi"/>
          <w:b/>
          <w:sz w:val="28"/>
          <w:szCs w:val="28"/>
        </w:rPr>
        <w:t>…..</w:t>
      </w:r>
      <w:proofErr w:type="gramEnd"/>
      <w:r>
        <w:rPr>
          <w:rFonts w:asciiTheme="minorHAnsi" w:hAnsiTheme="minorHAnsi" w:cstheme="minorHAnsi"/>
          <w:b/>
          <w:sz w:val="28"/>
          <w:szCs w:val="28"/>
        </w:rPr>
        <w:tab/>
      </w:r>
    </w:p>
    <w:p w14:paraId="6394F84D" w14:textId="77777777" w:rsidR="000A415B" w:rsidRPr="006558C3" w:rsidRDefault="000A415B" w:rsidP="00686482">
      <w:pPr>
        <w:rPr>
          <w:rFonts w:asciiTheme="minorHAnsi" w:hAnsiTheme="minorHAnsi" w:cstheme="minorHAnsi"/>
          <w:b/>
          <w:u w:val="single"/>
        </w:rPr>
      </w:pPr>
    </w:p>
    <w:p w14:paraId="650680E8" w14:textId="09F1B05C" w:rsidR="000A415B" w:rsidRPr="006558C3" w:rsidRDefault="000A415B" w:rsidP="00A0510D">
      <w:pPr>
        <w:rPr>
          <w:rFonts w:asciiTheme="minorHAnsi" w:hAnsiTheme="minorHAnsi" w:cstheme="minorHAnsi"/>
          <w:bCs/>
        </w:rPr>
      </w:pPr>
      <w:r w:rsidRPr="006558C3">
        <w:rPr>
          <w:rFonts w:asciiTheme="minorHAnsi" w:hAnsiTheme="minorHAnsi" w:cstheme="minorHAnsi"/>
          <w:b/>
        </w:rPr>
        <w:t>JOB TITLE:</w:t>
      </w:r>
      <w:r w:rsidRPr="006558C3">
        <w:rPr>
          <w:rFonts w:asciiTheme="minorHAnsi" w:hAnsiTheme="minorHAnsi" w:cstheme="minorHAnsi"/>
          <w:b/>
        </w:rPr>
        <w:tab/>
      </w:r>
      <w:r w:rsidR="006558C3">
        <w:rPr>
          <w:rFonts w:asciiTheme="minorHAnsi" w:hAnsiTheme="minorHAnsi" w:cstheme="minorHAnsi"/>
          <w:b/>
        </w:rPr>
        <w:tab/>
      </w:r>
      <w:r w:rsidR="006558C3">
        <w:rPr>
          <w:rFonts w:asciiTheme="minorHAnsi" w:hAnsiTheme="minorHAnsi" w:cstheme="minorHAnsi"/>
          <w:b/>
        </w:rPr>
        <w:tab/>
      </w:r>
      <w:r w:rsidR="006558C3">
        <w:rPr>
          <w:rFonts w:asciiTheme="minorHAnsi" w:hAnsiTheme="minorHAnsi" w:cstheme="minorHAnsi"/>
          <w:b/>
        </w:rPr>
        <w:tab/>
      </w:r>
      <w:r w:rsidR="0009112A">
        <w:rPr>
          <w:rFonts w:asciiTheme="minorHAnsi" w:hAnsiTheme="minorHAnsi" w:cstheme="minorHAnsi"/>
          <w:b/>
        </w:rPr>
        <w:t>Witness Care Unit Team Leader</w:t>
      </w:r>
    </w:p>
    <w:p w14:paraId="458C2371" w14:textId="77777777" w:rsidR="00723BF3" w:rsidRDefault="00723BF3" w:rsidP="00A0510D">
      <w:pPr>
        <w:rPr>
          <w:rFonts w:asciiTheme="minorHAnsi" w:hAnsiTheme="minorHAnsi" w:cstheme="minorHAnsi"/>
          <w:b/>
        </w:rPr>
      </w:pPr>
    </w:p>
    <w:p w14:paraId="2C3873C1" w14:textId="214C7C88" w:rsidR="00093240" w:rsidRDefault="00723BF3" w:rsidP="00A0510D">
      <w:pPr>
        <w:rPr>
          <w:rFonts w:asciiTheme="minorHAnsi" w:hAnsiTheme="minorHAnsi" w:cstheme="minorHAnsi"/>
          <w:b/>
        </w:rPr>
      </w:pPr>
      <w:r>
        <w:rPr>
          <w:rFonts w:asciiTheme="minorHAnsi" w:hAnsiTheme="minorHAnsi" w:cstheme="minorHAnsi"/>
          <w:b/>
        </w:rPr>
        <w:t>C</w:t>
      </w:r>
      <w:r w:rsidR="00093240">
        <w:rPr>
          <w:rFonts w:asciiTheme="minorHAnsi" w:hAnsiTheme="minorHAnsi" w:cstheme="minorHAnsi"/>
          <w:b/>
        </w:rPr>
        <w:t>losing Date:</w:t>
      </w:r>
      <w:r w:rsidR="00093240">
        <w:rPr>
          <w:rFonts w:asciiTheme="minorHAnsi" w:hAnsiTheme="minorHAnsi" w:cstheme="minorHAnsi"/>
          <w:b/>
        </w:rPr>
        <w:tab/>
      </w:r>
      <w:r w:rsidR="00093240">
        <w:rPr>
          <w:rFonts w:asciiTheme="minorHAnsi" w:hAnsiTheme="minorHAnsi" w:cstheme="minorHAnsi"/>
          <w:b/>
        </w:rPr>
        <w:tab/>
      </w:r>
      <w:r w:rsidR="00093240">
        <w:rPr>
          <w:rFonts w:asciiTheme="minorHAnsi" w:hAnsiTheme="minorHAnsi" w:cstheme="minorHAnsi"/>
          <w:b/>
        </w:rPr>
        <w:tab/>
      </w:r>
      <w:r w:rsidR="00093240">
        <w:rPr>
          <w:rFonts w:asciiTheme="minorHAnsi" w:hAnsiTheme="minorHAnsi" w:cstheme="minorHAnsi"/>
          <w:b/>
        </w:rPr>
        <w:tab/>
      </w:r>
      <w:r w:rsidR="00AF0698">
        <w:rPr>
          <w:rFonts w:asciiTheme="minorHAnsi" w:hAnsiTheme="minorHAnsi" w:cstheme="minorHAnsi"/>
          <w:b/>
        </w:rPr>
        <w:t>12 September</w:t>
      </w:r>
      <w:r w:rsidR="007454FF">
        <w:rPr>
          <w:rFonts w:asciiTheme="minorHAnsi" w:hAnsiTheme="minorHAnsi" w:cstheme="minorHAnsi"/>
          <w:b/>
        </w:rPr>
        <w:t xml:space="preserve"> </w:t>
      </w:r>
      <w:r w:rsidR="00A0510D">
        <w:rPr>
          <w:rFonts w:asciiTheme="minorHAnsi" w:hAnsiTheme="minorHAnsi" w:cstheme="minorHAnsi"/>
          <w:b/>
        </w:rPr>
        <w:t>2022</w:t>
      </w:r>
    </w:p>
    <w:p w14:paraId="0CBD7474" w14:textId="77777777" w:rsidR="00093240" w:rsidRPr="00093240" w:rsidRDefault="00093240" w:rsidP="00A0510D">
      <w:pPr>
        <w:rPr>
          <w:rFonts w:asciiTheme="minorHAnsi" w:hAnsiTheme="minorHAnsi" w:cstheme="minorHAnsi"/>
          <w:b/>
        </w:rPr>
      </w:pPr>
    </w:p>
    <w:p w14:paraId="5B29489A" w14:textId="77777777" w:rsidR="003A46CB" w:rsidRDefault="003A46CB" w:rsidP="003A46CB">
      <w:pPr>
        <w:rPr>
          <w:rFonts w:asciiTheme="minorHAnsi" w:hAnsiTheme="minorHAnsi" w:cstheme="minorHAnsi"/>
          <w:b/>
          <w:bCs/>
          <w:lang w:val="en"/>
        </w:rPr>
      </w:pPr>
      <w:r>
        <w:rPr>
          <w:rFonts w:asciiTheme="minorHAnsi" w:hAnsiTheme="minorHAnsi" w:cstheme="minorHAnsi"/>
          <w:b/>
          <w:bCs/>
          <w:lang w:val="en"/>
        </w:rPr>
        <w:t>P</w:t>
      </w:r>
      <w:r w:rsidR="005065F5" w:rsidRPr="005065F5">
        <w:rPr>
          <w:rFonts w:asciiTheme="minorHAnsi" w:hAnsiTheme="minorHAnsi" w:cstheme="minorHAnsi"/>
          <w:b/>
          <w:bCs/>
          <w:lang w:val="en"/>
        </w:rPr>
        <w:t>erson Specification</w:t>
      </w:r>
    </w:p>
    <w:p w14:paraId="59D31A34" w14:textId="77777777" w:rsidR="005065F5" w:rsidRPr="00E543ED" w:rsidRDefault="005065F5" w:rsidP="003A46CB">
      <w:pPr>
        <w:rPr>
          <w:rFonts w:asciiTheme="minorHAnsi" w:hAnsiTheme="minorHAnsi" w:cstheme="minorHAnsi"/>
          <w:b/>
          <w:bCs/>
          <w:sz w:val="22"/>
          <w:szCs w:val="22"/>
          <w:lang w:val="en"/>
        </w:rPr>
      </w:pPr>
      <w:r w:rsidRPr="00E543ED">
        <w:rPr>
          <w:rFonts w:asciiTheme="minorHAnsi" w:hAnsiTheme="minorHAnsi" w:cstheme="minorHAnsi"/>
          <w:b/>
          <w:bCs/>
          <w:sz w:val="22"/>
          <w:szCs w:val="22"/>
          <w:lang w:val="en"/>
        </w:rPr>
        <w:t>Essential Criteria:</w:t>
      </w:r>
    </w:p>
    <w:p w14:paraId="12A12A10" w14:textId="77777777" w:rsidR="005065F5" w:rsidRDefault="005065F5" w:rsidP="005065F5">
      <w:pPr>
        <w:spacing w:before="100" w:beforeAutospacing="1" w:after="150"/>
        <w:rPr>
          <w:rFonts w:asciiTheme="minorHAnsi" w:hAnsiTheme="minorHAnsi" w:cstheme="minorHAnsi"/>
          <w:b/>
          <w:bCs/>
          <w:sz w:val="22"/>
          <w:szCs w:val="22"/>
          <w:lang w:val="en"/>
        </w:rPr>
      </w:pPr>
      <w:r w:rsidRPr="005065F5">
        <w:rPr>
          <w:rFonts w:asciiTheme="minorHAnsi" w:hAnsiTheme="minorHAnsi" w:cstheme="minorHAnsi"/>
          <w:b/>
          <w:bCs/>
          <w:sz w:val="22"/>
          <w:szCs w:val="22"/>
          <w:lang w:val="en"/>
        </w:rPr>
        <w:t xml:space="preserve">Your supporting statement will be assessed for your suitability for interview.  </w:t>
      </w:r>
    </w:p>
    <w:p w14:paraId="4BD7743D" w14:textId="77777777" w:rsidR="005065F5" w:rsidRPr="005065F5" w:rsidRDefault="005065F5" w:rsidP="005065F5">
      <w:pPr>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1"/>
        <w:gridCol w:w="8242"/>
        <w:gridCol w:w="720"/>
      </w:tblGrid>
      <w:tr w:rsidR="003A46CB" w:rsidRPr="00723BF3" w14:paraId="4E58C1FD" w14:textId="77777777" w:rsidTr="003A46CB">
        <w:tc>
          <w:tcPr>
            <w:tcW w:w="612" w:type="dxa"/>
          </w:tcPr>
          <w:p w14:paraId="23932C7E" w14:textId="77777777" w:rsidR="003A46CB" w:rsidRDefault="003A46CB" w:rsidP="00723BF3">
            <w:pPr>
              <w:spacing w:after="240"/>
              <w:ind w:left="284"/>
              <w:rPr>
                <w:rFonts w:asciiTheme="minorHAnsi" w:hAnsiTheme="minorHAnsi" w:cstheme="minorHAnsi"/>
                <w:b/>
                <w:sz w:val="22"/>
                <w:szCs w:val="22"/>
                <w:lang w:val="en"/>
              </w:rPr>
            </w:pPr>
          </w:p>
        </w:tc>
        <w:tc>
          <w:tcPr>
            <w:tcW w:w="8301" w:type="dxa"/>
          </w:tcPr>
          <w:p w14:paraId="601E9991" w14:textId="77777777" w:rsidR="003A46CB" w:rsidRPr="003A46CB" w:rsidRDefault="003A46CB" w:rsidP="003A46CB">
            <w:pPr>
              <w:spacing w:before="100" w:beforeAutospacing="1" w:after="150"/>
              <w:rPr>
                <w:rFonts w:asciiTheme="minorHAnsi" w:hAnsiTheme="minorHAnsi" w:cstheme="minorHAnsi"/>
                <w:bCs/>
                <w:sz w:val="22"/>
                <w:szCs w:val="22"/>
                <w:lang w:val="en"/>
              </w:rPr>
            </w:pPr>
            <w:r w:rsidRPr="003A46CB">
              <w:rPr>
                <w:rFonts w:asciiTheme="minorHAnsi" w:hAnsiTheme="minorHAnsi" w:cstheme="minorHAnsi"/>
                <w:bCs/>
                <w:sz w:val="22"/>
                <w:szCs w:val="22"/>
                <w:lang w:val="en"/>
              </w:rPr>
              <w:t xml:space="preserve">Please provide a supporting statement setting out how you meet the following criteria, providing specific examples for the </w:t>
            </w:r>
            <w:r>
              <w:rPr>
                <w:rFonts w:asciiTheme="minorHAnsi" w:hAnsiTheme="minorHAnsi" w:cstheme="minorHAnsi"/>
                <w:bCs/>
                <w:sz w:val="22"/>
                <w:szCs w:val="22"/>
                <w:lang w:val="en"/>
              </w:rPr>
              <w:t>following</w:t>
            </w:r>
          </w:p>
        </w:tc>
        <w:tc>
          <w:tcPr>
            <w:tcW w:w="720" w:type="dxa"/>
          </w:tcPr>
          <w:p w14:paraId="10F62792" w14:textId="77777777" w:rsidR="003A46CB" w:rsidRPr="00723BF3" w:rsidRDefault="003A46CB" w:rsidP="00723BF3">
            <w:pPr>
              <w:spacing w:after="240"/>
              <w:rPr>
                <w:rFonts w:asciiTheme="minorHAnsi" w:hAnsiTheme="minorHAnsi" w:cstheme="minorHAnsi"/>
                <w:b/>
                <w:sz w:val="22"/>
                <w:szCs w:val="22"/>
                <w:lang w:val="en"/>
              </w:rPr>
            </w:pPr>
            <w:r>
              <w:rPr>
                <w:rFonts w:asciiTheme="minorHAnsi" w:hAnsiTheme="minorHAnsi" w:cstheme="minorHAnsi"/>
                <w:b/>
                <w:sz w:val="22"/>
                <w:szCs w:val="22"/>
                <w:lang w:val="en"/>
              </w:rPr>
              <w:t>Score</w:t>
            </w:r>
          </w:p>
        </w:tc>
      </w:tr>
      <w:tr w:rsidR="00723BF3" w:rsidRPr="00723BF3" w14:paraId="022E73B1" w14:textId="77777777" w:rsidTr="003A46CB">
        <w:tc>
          <w:tcPr>
            <w:tcW w:w="612" w:type="dxa"/>
          </w:tcPr>
          <w:p w14:paraId="3E16D85C" w14:textId="77777777" w:rsidR="00723BF3" w:rsidRPr="00723BF3" w:rsidRDefault="003A46CB" w:rsidP="00723BF3">
            <w:pPr>
              <w:spacing w:after="240"/>
              <w:ind w:left="284"/>
              <w:rPr>
                <w:rFonts w:asciiTheme="minorHAnsi" w:hAnsiTheme="minorHAnsi" w:cstheme="minorHAnsi"/>
                <w:b/>
                <w:sz w:val="22"/>
                <w:szCs w:val="22"/>
                <w:lang w:val="en"/>
              </w:rPr>
            </w:pPr>
            <w:r>
              <w:rPr>
                <w:rFonts w:asciiTheme="minorHAnsi" w:hAnsiTheme="minorHAnsi" w:cstheme="minorHAnsi"/>
                <w:b/>
                <w:sz w:val="22"/>
                <w:szCs w:val="22"/>
                <w:lang w:val="en"/>
              </w:rPr>
              <w:t>1</w:t>
            </w:r>
          </w:p>
        </w:tc>
        <w:tc>
          <w:tcPr>
            <w:tcW w:w="8301" w:type="dxa"/>
          </w:tcPr>
          <w:p w14:paraId="446C82BC" w14:textId="77777777" w:rsidR="0009112A" w:rsidRPr="0009112A" w:rsidRDefault="0009112A" w:rsidP="0009112A">
            <w:pPr>
              <w:rPr>
                <w:rFonts w:ascii="Calibri" w:hAnsi="Calibri" w:cs="Calibri"/>
                <w:b/>
                <w:bCs/>
                <w:lang w:val="en-US"/>
              </w:rPr>
            </w:pPr>
            <w:r w:rsidRPr="0009112A">
              <w:rPr>
                <w:rFonts w:ascii="Calibri" w:hAnsi="Calibri" w:cs="Calibri"/>
                <w:b/>
                <w:bCs/>
                <w:lang w:val="en-US"/>
              </w:rPr>
              <w:t>Demonstrated ability to keep the service user (victims and witnesses) at the heart of everything the service does, challenging others to think from the service user perspective to design services to meet their needs. (SS)</w:t>
            </w:r>
          </w:p>
          <w:p w14:paraId="2A2A6FDF" w14:textId="77777777" w:rsidR="003A46CB" w:rsidRPr="0009112A" w:rsidRDefault="003A46CB" w:rsidP="00723BF3">
            <w:pPr>
              <w:spacing w:after="240"/>
              <w:rPr>
                <w:rFonts w:ascii="Calibri" w:hAnsi="Calibri" w:cs="Calibri"/>
                <w:sz w:val="22"/>
                <w:szCs w:val="22"/>
                <w:lang w:val="en"/>
              </w:rPr>
            </w:pPr>
          </w:p>
          <w:p w14:paraId="391288A4" w14:textId="77777777" w:rsidR="003A46CB" w:rsidRPr="0009112A" w:rsidRDefault="003A46CB" w:rsidP="00723BF3">
            <w:pPr>
              <w:spacing w:after="240"/>
              <w:rPr>
                <w:rFonts w:ascii="Calibri" w:hAnsi="Calibri" w:cs="Calibri"/>
                <w:sz w:val="22"/>
                <w:szCs w:val="22"/>
                <w:lang w:val="en"/>
              </w:rPr>
            </w:pPr>
          </w:p>
          <w:p w14:paraId="1710D220" w14:textId="77777777" w:rsidR="003A46CB" w:rsidRPr="0009112A" w:rsidRDefault="003A46CB" w:rsidP="00723BF3">
            <w:pPr>
              <w:spacing w:after="240"/>
              <w:rPr>
                <w:rFonts w:ascii="Calibri" w:hAnsi="Calibri" w:cs="Calibri"/>
                <w:sz w:val="22"/>
                <w:szCs w:val="22"/>
                <w:lang w:val="en"/>
              </w:rPr>
            </w:pPr>
          </w:p>
          <w:p w14:paraId="7B59C13B" w14:textId="77777777" w:rsidR="003A46CB" w:rsidRPr="0009112A" w:rsidRDefault="003A46CB" w:rsidP="00723BF3">
            <w:pPr>
              <w:spacing w:after="240"/>
              <w:rPr>
                <w:rFonts w:ascii="Calibri" w:hAnsi="Calibri" w:cs="Calibri"/>
                <w:sz w:val="22"/>
                <w:szCs w:val="22"/>
                <w:lang w:val="en"/>
              </w:rPr>
            </w:pPr>
          </w:p>
          <w:p w14:paraId="3D56E9B2" w14:textId="77777777" w:rsidR="003A46CB" w:rsidRPr="0009112A" w:rsidRDefault="003A46CB" w:rsidP="00723BF3">
            <w:pPr>
              <w:spacing w:after="240"/>
              <w:rPr>
                <w:rFonts w:ascii="Calibri" w:hAnsi="Calibri" w:cs="Calibri"/>
                <w:sz w:val="22"/>
                <w:szCs w:val="22"/>
                <w:lang w:val="en"/>
              </w:rPr>
            </w:pPr>
          </w:p>
        </w:tc>
        <w:tc>
          <w:tcPr>
            <w:tcW w:w="720" w:type="dxa"/>
          </w:tcPr>
          <w:p w14:paraId="4A5035D8" w14:textId="77777777" w:rsidR="00723BF3" w:rsidRPr="0009112A" w:rsidRDefault="00723BF3" w:rsidP="00723BF3">
            <w:pPr>
              <w:spacing w:after="240"/>
              <w:rPr>
                <w:rFonts w:ascii="Calibri" w:hAnsi="Calibri" w:cs="Calibri"/>
                <w:b/>
                <w:sz w:val="22"/>
                <w:szCs w:val="22"/>
                <w:lang w:val="en"/>
              </w:rPr>
            </w:pPr>
          </w:p>
        </w:tc>
      </w:tr>
      <w:tr w:rsidR="00723BF3" w:rsidRPr="00723BF3" w14:paraId="37F90003" w14:textId="77777777" w:rsidTr="003A46CB">
        <w:tc>
          <w:tcPr>
            <w:tcW w:w="612" w:type="dxa"/>
          </w:tcPr>
          <w:p w14:paraId="4B190712" w14:textId="77777777" w:rsidR="00723BF3" w:rsidRPr="00723BF3" w:rsidRDefault="003A46CB" w:rsidP="00723BF3">
            <w:pPr>
              <w:spacing w:after="240"/>
              <w:ind w:left="284"/>
              <w:rPr>
                <w:rFonts w:asciiTheme="minorHAnsi" w:hAnsiTheme="minorHAnsi" w:cstheme="minorHAnsi"/>
                <w:b/>
                <w:sz w:val="22"/>
                <w:szCs w:val="22"/>
                <w:lang w:val="en"/>
              </w:rPr>
            </w:pPr>
            <w:r>
              <w:rPr>
                <w:rFonts w:asciiTheme="minorHAnsi" w:hAnsiTheme="minorHAnsi" w:cstheme="minorHAnsi"/>
                <w:b/>
                <w:sz w:val="22"/>
                <w:szCs w:val="22"/>
                <w:lang w:val="en"/>
              </w:rPr>
              <w:t>2.</w:t>
            </w:r>
          </w:p>
        </w:tc>
        <w:tc>
          <w:tcPr>
            <w:tcW w:w="8301" w:type="dxa"/>
          </w:tcPr>
          <w:p w14:paraId="0EA5A998" w14:textId="4CEBF1BE" w:rsidR="003A46CB" w:rsidRDefault="0009112A" w:rsidP="00723BF3">
            <w:pPr>
              <w:spacing w:after="240"/>
              <w:rPr>
                <w:rFonts w:ascii="Calibri" w:hAnsi="Calibri" w:cs="Calibri"/>
                <w:b/>
                <w:bCs/>
              </w:rPr>
            </w:pPr>
            <w:r w:rsidRPr="0009112A">
              <w:rPr>
                <w:rFonts w:ascii="Calibri" w:hAnsi="Calibri" w:cs="Calibri"/>
                <w:b/>
                <w:bCs/>
              </w:rPr>
              <w:t>Evidence of strategic leadership and management skills, with experience of delivering services, and developing policies and procedures. (SS)</w:t>
            </w:r>
          </w:p>
          <w:p w14:paraId="12A5D886" w14:textId="7F703FA1" w:rsidR="00C13BF8" w:rsidRDefault="00C13BF8" w:rsidP="00723BF3">
            <w:pPr>
              <w:spacing w:after="240"/>
              <w:rPr>
                <w:rFonts w:ascii="Calibri" w:hAnsi="Calibri" w:cs="Calibri"/>
                <w:b/>
                <w:bCs/>
                <w:lang w:val="en"/>
              </w:rPr>
            </w:pPr>
          </w:p>
          <w:p w14:paraId="1045F11D" w14:textId="77777777" w:rsidR="00C13BF8" w:rsidRPr="0009112A" w:rsidRDefault="00C13BF8" w:rsidP="00723BF3">
            <w:pPr>
              <w:spacing w:after="240"/>
              <w:rPr>
                <w:rFonts w:ascii="Calibri" w:hAnsi="Calibri" w:cs="Calibri"/>
                <w:sz w:val="22"/>
                <w:szCs w:val="22"/>
                <w:lang w:val="en"/>
              </w:rPr>
            </w:pPr>
          </w:p>
          <w:p w14:paraId="0467F3A1" w14:textId="77777777" w:rsidR="003A46CB" w:rsidRPr="0009112A" w:rsidRDefault="003A46CB" w:rsidP="00723BF3">
            <w:pPr>
              <w:spacing w:after="240"/>
              <w:rPr>
                <w:rFonts w:ascii="Calibri" w:hAnsi="Calibri" w:cs="Calibri"/>
                <w:sz w:val="22"/>
                <w:szCs w:val="22"/>
                <w:lang w:val="en"/>
              </w:rPr>
            </w:pPr>
          </w:p>
          <w:p w14:paraId="22FA1EF0" w14:textId="77777777" w:rsidR="003A46CB" w:rsidRPr="0009112A" w:rsidRDefault="003A46CB" w:rsidP="00723BF3">
            <w:pPr>
              <w:spacing w:after="240"/>
              <w:rPr>
                <w:rFonts w:ascii="Calibri" w:hAnsi="Calibri" w:cs="Calibri"/>
                <w:sz w:val="22"/>
                <w:szCs w:val="22"/>
                <w:lang w:val="en"/>
              </w:rPr>
            </w:pPr>
          </w:p>
        </w:tc>
        <w:tc>
          <w:tcPr>
            <w:tcW w:w="720" w:type="dxa"/>
          </w:tcPr>
          <w:p w14:paraId="7081A08C" w14:textId="77777777" w:rsidR="00723BF3" w:rsidRPr="0009112A" w:rsidRDefault="00723BF3" w:rsidP="00723BF3">
            <w:pPr>
              <w:spacing w:after="240"/>
              <w:rPr>
                <w:rFonts w:ascii="Calibri" w:hAnsi="Calibri" w:cs="Calibri"/>
                <w:b/>
                <w:sz w:val="22"/>
                <w:szCs w:val="22"/>
                <w:lang w:val="en"/>
              </w:rPr>
            </w:pPr>
          </w:p>
        </w:tc>
      </w:tr>
      <w:tr w:rsidR="00723BF3" w:rsidRPr="00723BF3" w14:paraId="64399651" w14:textId="77777777" w:rsidTr="003A46CB">
        <w:tc>
          <w:tcPr>
            <w:tcW w:w="612" w:type="dxa"/>
          </w:tcPr>
          <w:p w14:paraId="66825552" w14:textId="77777777" w:rsidR="00723BF3" w:rsidRPr="00723BF3" w:rsidRDefault="003A46CB" w:rsidP="00723BF3">
            <w:pPr>
              <w:spacing w:after="240"/>
              <w:ind w:left="284"/>
              <w:rPr>
                <w:rFonts w:asciiTheme="minorHAnsi" w:hAnsiTheme="minorHAnsi" w:cstheme="minorHAnsi"/>
                <w:b/>
                <w:sz w:val="22"/>
                <w:szCs w:val="22"/>
                <w:lang w:val="en"/>
              </w:rPr>
            </w:pPr>
            <w:r>
              <w:rPr>
                <w:rFonts w:asciiTheme="minorHAnsi" w:hAnsiTheme="minorHAnsi" w:cstheme="minorHAnsi"/>
                <w:b/>
                <w:sz w:val="22"/>
                <w:szCs w:val="22"/>
                <w:lang w:val="en"/>
              </w:rPr>
              <w:t>3.</w:t>
            </w:r>
          </w:p>
        </w:tc>
        <w:tc>
          <w:tcPr>
            <w:tcW w:w="8301" w:type="dxa"/>
          </w:tcPr>
          <w:p w14:paraId="06BF0F6D" w14:textId="77777777" w:rsidR="0009112A" w:rsidRPr="0009112A" w:rsidRDefault="0009112A" w:rsidP="0009112A">
            <w:pPr>
              <w:rPr>
                <w:rFonts w:ascii="Calibri" w:hAnsi="Calibri" w:cs="Calibri"/>
                <w:b/>
                <w:bCs/>
                <w:lang w:val="en-US"/>
              </w:rPr>
            </w:pPr>
            <w:r w:rsidRPr="0009112A">
              <w:rPr>
                <w:rFonts w:ascii="Calibri" w:hAnsi="Calibri" w:cs="Calibri"/>
                <w:b/>
                <w:bCs/>
              </w:rPr>
              <w:t>Experience of partnership working and knowledge of the complexities of working within a multi-agency context. (SS)</w:t>
            </w:r>
          </w:p>
          <w:p w14:paraId="4F4EFD7F" w14:textId="663F8F1E" w:rsidR="003A46CB" w:rsidRDefault="003A46CB" w:rsidP="00723BF3">
            <w:pPr>
              <w:spacing w:after="240"/>
              <w:rPr>
                <w:rFonts w:ascii="Calibri" w:hAnsi="Calibri" w:cs="Calibri"/>
                <w:sz w:val="22"/>
                <w:szCs w:val="22"/>
                <w:lang w:val="en"/>
              </w:rPr>
            </w:pPr>
          </w:p>
          <w:p w14:paraId="2F626AD6" w14:textId="77777777" w:rsidR="00C13BF8" w:rsidRPr="0009112A" w:rsidRDefault="00C13BF8" w:rsidP="00723BF3">
            <w:pPr>
              <w:spacing w:after="240"/>
              <w:rPr>
                <w:rFonts w:ascii="Calibri" w:hAnsi="Calibri" w:cs="Calibri"/>
                <w:sz w:val="22"/>
                <w:szCs w:val="22"/>
                <w:lang w:val="en"/>
              </w:rPr>
            </w:pPr>
          </w:p>
          <w:p w14:paraId="245FC2F6" w14:textId="77777777" w:rsidR="003A46CB" w:rsidRPr="0009112A" w:rsidRDefault="003A46CB" w:rsidP="00723BF3">
            <w:pPr>
              <w:spacing w:after="240"/>
              <w:rPr>
                <w:rFonts w:ascii="Calibri" w:hAnsi="Calibri" w:cs="Calibri"/>
                <w:sz w:val="22"/>
                <w:szCs w:val="22"/>
                <w:lang w:val="en"/>
              </w:rPr>
            </w:pPr>
          </w:p>
          <w:p w14:paraId="08C71855" w14:textId="77777777" w:rsidR="003A46CB" w:rsidRPr="0009112A" w:rsidRDefault="003A46CB" w:rsidP="00723BF3">
            <w:pPr>
              <w:spacing w:after="240"/>
              <w:rPr>
                <w:rFonts w:ascii="Calibri" w:hAnsi="Calibri" w:cs="Calibri"/>
                <w:sz w:val="22"/>
                <w:szCs w:val="22"/>
                <w:lang w:val="en"/>
              </w:rPr>
            </w:pPr>
          </w:p>
          <w:p w14:paraId="58FD3ADC" w14:textId="77777777" w:rsidR="003A46CB" w:rsidRPr="0009112A" w:rsidRDefault="003A46CB" w:rsidP="00723BF3">
            <w:pPr>
              <w:spacing w:after="240"/>
              <w:rPr>
                <w:rFonts w:ascii="Calibri" w:hAnsi="Calibri" w:cs="Calibri"/>
                <w:sz w:val="22"/>
                <w:szCs w:val="22"/>
                <w:lang w:val="en"/>
              </w:rPr>
            </w:pPr>
          </w:p>
        </w:tc>
        <w:tc>
          <w:tcPr>
            <w:tcW w:w="720" w:type="dxa"/>
          </w:tcPr>
          <w:p w14:paraId="05C7FCCA" w14:textId="77777777" w:rsidR="00723BF3" w:rsidRPr="0009112A" w:rsidRDefault="00723BF3" w:rsidP="00723BF3">
            <w:pPr>
              <w:spacing w:after="240"/>
              <w:rPr>
                <w:rFonts w:ascii="Calibri" w:hAnsi="Calibri" w:cs="Calibri"/>
                <w:b/>
                <w:sz w:val="22"/>
                <w:szCs w:val="22"/>
                <w:lang w:val="en"/>
              </w:rPr>
            </w:pPr>
          </w:p>
        </w:tc>
      </w:tr>
      <w:tr w:rsidR="00723BF3" w:rsidRPr="00723BF3" w14:paraId="7F5FD96A" w14:textId="77777777" w:rsidTr="003A46CB">
        <w:tc>
          <w:tcPr>
            <w:tcW w:w="612" w:type="dxa"/>
          </w:tcPr>
          <w:p w14:paraId="10487F77" w14:textId="77777777" w:rsidR="00723BF3" w:rsidRPr="00723BF3" w:rsidRDefault="003A46CB" w:rsidP="00723BF3">
            <w:pPr>
              <w:spacing w:after="240"/>
              <w:ind w:left="284"/>
              <w:rPr>
                <w:rFonts w:asciiTheme="minorHAnsi" w:hAnsiTheme="minorHAnsi" w:cstheme="minorHAnsi"/>
                <w:b/>
                <w:sz w:val="22"/>
                <w:szCs w:val="22"/>
                <w:lang w:val="en"/>
              </w:rPr>
            </w:pPr>
            <w:r>
              <w:rPr>
                <w:rFonts w:asciiTheme="minorHAnsi" w:hAnsiTheme="minorHAnsi" w:cstheme="minorHAnsi"/>
                <w:b/>
                <w:sz w:val="22"/>
                <w:szCs w:val="22"/>
                <w:lang w:val="en"/>
              </w:rPr>
              <w:t>4.</w:t>
            </w:r>
          </w:p>
        </w:tc>
        <w:tc>
          <w:tcPr>
            <w:tcW w:w="8301" w:type="dxa"/>
          </w:tcPr>
          <w:p w14:paraId="3151CFBC" w14:textId="508CCE0D" w:rsidR="0009112A" w:rsidRPr="0009112A" w:rsidRDefault="0009112A" w:rsidP="0009112A">
            <w:pPr>
              <w:rPr>
                <w:rFonts w:ascii="Calibri" w:hAnsi="Calibri" w:cs="Calibri"/>
                <w:b/>
                <w:bCs/>
                <w:lang w:val="en-US"/>
              </w:rPr>
            </w:pPr>
            <w:r w:rsidRPr="0009112A">
              <w:rPr>
                <w:rFonts w:ascii="Calibri" w:hAnsi="Calibri" w:cs="Calibri"/>
                <w:b/>
                <w:bCs/>
                <w:lang w:val="en-US"/>
              </w:rPr>
              <w:t>Experience of line managing and supervising staff, and</w:t>
            </w:r>
            <w:proofErr w:type="gramStart"/>
            <w:r w:rsidRPr="0009112A">
              <w:rPr>
                <w:rFonts w:ascii="Calibri" w:hAnsi="Calibri" w:cs="Calibri"/>
                <w:b/>
                <w:bCs/>
                <w:lang w:val="en-US"/>
              </w:rPr>
              <w:t>, in particular, with</w:t>
            </w:r>
            <w:proofErr w:type="gramEnd"/>
            <w:r w:rsidRPr="0009112A">
              <w:rPr>
                <w:rFonts w:ascii="Calibri" w:hAnsi="Calibri" w:cs="Calibri"/>
                <w:b/>
                <w:bCs/>
                <w:lang w:val="en-US"/>
              </w:rPr>
              <w:t xml:space="preserve"> those </w:t>
            </w:r>
            <w:r w:rsidRPr="0009112A">
              <w:rPr>
                <w:rFonts w:ascii="Calibri" w:hAnsi="Calibri" w:cs="Calibri"/>
                <w:b/>
                <w:bCs/>
              </w:rPr>
              <w:t>who have handled issues of a difficult and harrowing nature. (SS)</w:t>
            </w:r>
          </w:p>
          <w:p w14:paraId="49A24F48" w14:textId="77777777" w:rsidR="003A46CB" w:rsidRPr="0009112A" w:rsidRDefault="003A46CB" w:rsidP="00723BF3">
            <w:pPr>
              <w:spacing w:after="240"/>
              <w:rPr>
                <w:rFonts w:ascii="Calibri" w:hAnsi="Calibri" w:cs="Calibri"/>
                <w:sz w:val="22"/>
                <w:szCs w:val="22"/>
                <w:lang w:val="en"/>
              </w:rPr>
            </w:pPr>
          </w:p>
          <w:p w14:paraId="72C869E0" w14:textId="77777777" w:rsidR="003A46CB" w:rsidRPr="0009112A" w:rsidRDefault="003A46CB" w:rsidP="00723BF3">
            <w:pPr>
              <w:spacing w:after="240"/>
              <w:rPr>
                <w:rFonts w:ascii="Calibri" w:hAnsi="Calibri" w:cs="Calibri"/>
                <w:sz w:val="22"/>
                <w:szCs w:val="22"/>
                <w:lang w:val="en"/>
              </w:rPr>
            </w:pPr>
          </w:p>
          <w:p w14:paraId="0D92A5B9" w14:textId="77777777" w:rsidR="003A46CB" w:rsidRPr="0009112A" w:rsidRDefault="003A46CB" w:rsidP="00723BF3">
            <w:pPr>
              <w:spacing w:after="240"/>
              <w:rPr>
                <w:rFonts w:ascii="Calibri" w:hAnsi="Calibri" w:cs="Calibri"/>
                <w:sz w:val="22"/>
                <w:szCs w:val="22"/>
                <w:lang w:val="en"/>
              </w:rPr>
            </w:pPr>
          </w:p>
        </w:tc>
        <w:tc>
          <w:tcPr>
            <w:tcW w:w="720" w:type="dxa"/>
          </w:tcPr>
          <w:p w14:paraId="4DEC5AAF" w14:textId="77777777" w:rsidR="00723BF3" w:rsidRPr="0009112A" w:rsidRDefault="00723BF3" w:rsidP="00723BF3">
            <w:pPr>
              <w:spacing w:after="240"/>
              <w:rPr>
                <w:rFonts w:ascii="Calibri" w:hAnsi="Calibri" w:cs="Calibri"/>
                <w:b/>
                <w:sz w:val="22"/>
                <w:szCs w:val="22"/>
                <w:lang w:val="en"/>
              </w:rPr>
            </w:pPr>
          </w:p>
        </w:tc>
      </w:tr>
      <w:tr w:rsidR="00723BF3" w:rsidRPr="00723BF3" w14:paraId="7B299BBF" w14:textId="77777777" w:rsidTr="003A46CB">
        <w:tc>
          <w:tcPr>
            <w:tcW w:w="612" w:type="dxa"/>
          </w:tcPr>
          <w:p w14:paraId="1B24C2A7" w14:textId="77777777" w:rsidR="00723BF3" w:rsidRPr="00723BF3" w:rsidRDefault="003A46CB" w:rsidP="00723BF3">
            <w:pPr>
              <w:spacing w:after="240"/>
              <w:ind w:left="284"/>
              <w:rPr>
                <w:rFonts w:asciiTheme="minorHAnsi" w:hAnsiTheme="minorHAnsi" w:cstheme="minorHAnsi"/>
                <w:b/>
                <w:sz w:val="22"/>
                <w:szCs w:val="22"/>
                <w:lang w:val="en"/>
              </w:rPr>
            </w:pPr>
            <w:r>
              <w:rPr>
                <w:rFonts w:asciiTheme="minorHAnsi" w:hAnsiTheme="minorHAnsi" w:cstheme="minorHAnsi"/>
                <w:b/>
                <w:sz w:val="22"/>
                <w:szCs w:val="22"/>
                <w:lang w:val="en"/>
              </w:rPr>
              <w:t>5.</w:t>
            </w:r>
          </w:p>
        </w:tc>
        <w:tc>
          <w:tcPr>
            <w:tcW w:w="8301" w:type="dxa"/>
          </w:tcPr>
          <w:p w14:paraId="5C8CA81F" w14:textId="77777777" w:rsidR="0009112A" w:rsidRPr="0009112A" w:rsidRDefault="0009112A" w:rsidP="0009112A">
            <w:pPr>
              <w:rPr>
                <w:rFonts w:ascii="Calibri" w:hAnsi="Calibri" w:cs="Calibri"/>
                <w:b/>
                <w:bCs/>
                <w:lang w:val="en-US"/>
              </w:rPr>
            </w:pPr>
            <w:r w:rsidRPr="0009112A">
              <w:rPr>
                <w:rFonts w:ascii="Calibri" w:hAnsi="Calibri" w:cs="Calibri"/>
                <w:b/>
                <w:bCs/>
              </w:rPr>
              <w:t>Evidence of sound decision making skills, particularly in complex situations, and defensive decision-making. (SS)</w:t>
            </w:r>
          </w:p>
          <w:p w14:paraId="443F6CAE" w14:textId="77777777" w:rsidR="003A46CB" w:rsidRPr="0009112A" w:rsidRDefault="003A46CB" w:rsidP="00723BF3">
            <w:pPr>
              <w:spacing w:after="240"/>
              <w:rPr>
                <w:rFonts w:ascii="Calibri" w:hAnsi="Calibri" w:cs="Calibri"/>
                <w:sz w:val="22"/>
                <w:szCs w:val="22"/>
                <w:lang w:val="en"/>
              </w:rPr>
            </w:pPr>
          </w:p>
          <w:p w14:paraId="503929A6" w14:textId="77777777" w:rsidR="003A46CB" w:rsidRPr="0009112A" w:rsidRDefault="003A46CB" w:rsidP="00723BF3">
            <w:pPr>
              <w:spacing w:after="240"/>
              <w:rPr>
                <w:rFonts w:ascii="Calibri" w:hAnsi="Calibri" w:cs="Calibri"/>
                <w:sz w:val="22"/>
                <w:szCs w:val="22"/>
                <w:lang w:val="en"/>
              </w:rPr>
            </w:pPr>
          </w:p>
          <w:p w14:paraId="3BFFA85C" w14:textId="77777777" w:rsidR="003A46CB" w:rsidRPr="0009112A" w:rsidRDefault="003A46CB" w:rsidP="00723BF3">
            <w:pPr>
              <w:spacing w:after="240"/>
              <w:rPr>
                <w:rFonts w:ascii="Calibri" w:hAnsi="Calibri" w:cs="Calibri"/>
                <w:sz w:val="22"/>
                <w:szCs w:val="22"/>
                <w:lang w:val="en"/>
              </w:rPr>
            </w:pPr>
          </w:p>
          <w:p w14:paraId="59EAB034" w14:textId="77777777" w:rsidR="003A46CB" w:rsidRPr="0009112A" w:rsidRDefault="003A46CB" w:rsidP="00723BF3">
            <w:pPr>
              <w:spacing w:after="240"/>
              <w:rPr>
                <w:rFonts w:ascii="Calibri" w:hAnsi="Calibri" w:cs="Calibri"/>
                <w:sz w:val="22"/>
                <w:szCs w:val="22"/>
                <w:lang w:val="en"/>
              </w:rPr>
            </w:pPr>
          </w:p>
        </w:tc>
        <w:tc>
          <w:tcPr>
            <w:tcW w:w="720" w:type="dxa"/>
          </w:tcPr>
          <w:p w14:paraId="1B76B27B" w14:textId="77777777" w:rsidR="007D6D32" w:rsidRPr="0009112A" w:rsidRDefault="007D6D32" w:rsidP="003A46CB">
            <w:pPr>
              <w:spacing w:after="240"/>
              <w:rPr>
                <w:rFonts w:ascii="Calibri" w:hAnsi="Calibri" w:cs="Calibri"/>
                <w:b/>
                <w:sz w:val="22"/>
                <w:szCs w:val="22"/>
                <w:lang w:val="en"/>
              </w:rPr>
            </w:pPr>
          </w:p>
          <w:p w14:paraId="33A9C844" w14:textId="77777777" w:rsidR="007D6D32" w:rsidRPr="0009112A" w:rsidRDefault="007D6D32" w:rsidP="007D6D32">
            <w:pPr>
              <w:rPr>
                <w:rFonts w:ascii="Calibri" w:hAnsi="Calibri" w:cs="Calibri"/>
                <w:sz w:val="22"/>
                <w:szCs w:val="22"/>
                <w:lang w:val="en"/>
              </w:rPr>
            </w:pPr>
          </w:p>
          <w:p w14:paraId="1374994B" w14:textId="77777777" w:rsidR="00723BF3" w:rsidRPr="0009112A" w:rsidRDefault="00723BF3" w:rsidP="007D6D32">
            <w:pPr>
              <w:rPr>
                <w:rFonts w:ascii="Calibri" w:hAnsi="Calibri" w:cs="Calibri"/>
                <w:sz w:val="22"/>
                <w:szCs w:val="22"/>
                <w:lang w:val="en"/>
              </w:rPr>
            </w:pPr>
          </w:p>
        </w:tc>
      </w:tr>
      <w:tr w:rsidR="007D6D32" w:rsidRPr="00723BF3" w14:paraId="761CD3F9" w14:textId="77777777" w:rsidTr="003A46CB">
        <w:tc>
          <w:tcPr>
            <w:tcW w:w="612" w:type="dxa"/>
          </w:tcPr>
          <w:p w14:paraId="0648F5DC" w14:textId="5CE02748" w:rsidR="007D6D32" w:rsidRDefault="001E4DD6" w:rsidP="00723BF3">
            <w:pPr>
              <w:spacing w:after="240"/>
              <w:ind w:left="284"/>
              <w:rPr>
                <w:rFonts w:asciiTheme="minorHAnsi" w:hAnsiTheme="minorHAnsi" w:cstheme="minorHAnsi"/>
                <w:b/>
                <w:sz w:val="22"/>
                <w:szCs w:val="22"/>
                <w:lang w:val="en"/>
              </w:rPr>
            </w:pPr>
            <w:r>
              <w:rPr>
                <w:rFonts w:asciiTheme="minorHAnsi" w:hAnsiTheme="minorHAnsi" w:cstheme="minorHAnsi"/>
                <w:b/>
                <w:sz w:val="22"/>
                <w:szCs w:val="22"/>
                <w:lang w:val="en"/>
              </w:rPr>
              <w:t>6.</w:t>
            </w:r>
          </w:p>
        </w:tc>
        <w:tc>
          <w:tcPr>
            <w:tcW w:w="8301" w:type="dxa"/>
          </w:tcPr>
          <w:p w14:paraId="013CF493" w14:textId="6DA94DA9" w:rsidR="0009112A" w:rsidRDefault="0009112A" w:rsidP="0009112A">
            <w:pPr>
              <w:rPr>
                <w:rFonts w:ascii="Calibri" w:hAnsi="Calibri" w:cs="Calibri"/>
                <w:b/>
                <w:bCs/>
                <w:color w:val="000000"/>
              </w:rPr>
            </w:pPr>
            <w:r w:rsidRPr="0009112A">
              <w:rPr>
                <w:rFonts w:ascii="Calibri" w:hAnsi="Calibri" w:cs="Calibri"/>
                <w:b/>
                <w:bCs/>
                <w:color w:val="000000"/>
              </w:rPr>
              <w:t>Ability to work effectively with colleagues, service users and other agencies to develop, create and sustain productive working relationships. (SS)</w:t>
            </w:r>
          </w:p>
          <w:p w14:paraId="131535E6" w14:textId="77777777" w:rsidR="00C13BF8" w:rsidRPr="0009112A" w:rsidRDefault="00C13BF8" w:rsidP="0009112A">
            <w:pPr>
              <w:rPr>
                <w:rFonts w:ascii="Calibri" w:hAnsi="Calibri" w:cs="Calibri"/>
                <w:b/>
                <w:bCs/>
                <w:lang w:val="en-US"/>
              </w:rPr>
            </w:pPr>
          </w:p>
          <w:p w14:paraId="5B947BD3" w14:textId="77777777" w:rsidR="007D6D32" w:rsidRPr="0009112A" w:rsidRDefault="007D6D32" w:rsidP="007D6D32">
            <w:pPr>
              <w:shd w:val="clear" w:color="auto" w:fill="FFFFFF"/>
              <w:spacing w:line="360" w:lineRule="atLeast"/>
              <w:textAlignment w:val="baseline"/>
              <w:rPr>
                <w:rFonts w:ascii="Calibri" w:hAnsi="Calibri" w:cs="Calibri"/>
                <w:b/>
                <w:i/>
                <w:color w:val="444444"/>
                <w:lang w:eastAsia="en-GB"/>
              </w:rPr>
            </w:pPr>
          </w:p>
          <w:p w14:paraId="6A5F4037" w14:textId="77777777" w:rsidR="007D6D32" w:rsidRPr="0009112A" w:rsidRDefault="007D6D32" w:rsidP="007D6D32">
            <w:pPr>
              <w:shd w:val="clear" w:color="auto" w:fill="FFFFFF"/>
              <w:spacing w:line="360" w:lineRule="atLeast"/>
              <w:textAlignment w:val="baseline"/>
              <w:rPr>
                <w:rFonts w:ascii="Calibri" w:hAnsi="Calibri" w:cs="Calibri"/>
                <w:b/>
                <w:i/>
                <w:color w:val="444444"/>
                <w:lang w:eastAsia="en-GB"/>
              </w:rPr>
            </w:pPr>
          </w:p>
          <w:p w14:paraId="632F73C4" w14:textId="77777777" w:rsidR="007D6D32" w:rsidRPr="0009112A" w:rsidRDefault="007D6D32" w:rsidP="007D6D32">
            <w:pPr>
              <w:shd w:val="clear" w:color="auto" w:fill="FFFFFF"/>
              <w:spacing w:line="360" w:lineRule="atLeast"/>
              <w:textAlignment w:val="baseline"/>
              <w:rPr>
                <w:rFonts w:ascii="Calibri" w:hAnsi="Calibri" w:cs="Calibri"/>
                <w:b/>
                <w:i/>
                <w:color w:val="444444"/>
                <w:lang w:eastAsia="en-GB"/>
              </w:rPr>
            </w:pPr>
          </w:p>
        </w:tc>
        <w:tc>
          <w:tcPr>
            <w:tcW w:w="720" w:type="dxa"/>
          </w:tcPr>
          <w:p w14:paraId="2E7914B9" w14:textId="77777777" w:rsidR="007D6D32" w:rsidRPr="0009112A" w:rsidRDefault="007D6D32" w:rsidP="003A46CB">
            <w:pPr>
              <w:spacing w:after="240"/>
              <w:rPr>
                <w:rFonts w:ascii="Calibri" w:hAnsi="Calibri" w:cs="Calibri"/>
                <w:b/>
                <w:sz w:val="22"/>
                <w:szCs w:val="22"/>
                <w:lang w:val="en"/>
              </w:rPr>
            </w:pPr>
          </w:p>
        </w:tc>
      </w:tr>
    </w:tbl>
    <w:p w14:paraId="4AFCDE55" w14:textId="77777777" w:rsidR="005065F5" w:rsidRPr="00E543ED" w:rsidRDefault="005065F5" w:rsidP="005065F5">
      <w:pPr>
        <w:rPr>
          <w:rFonts w:asciiTheme="minorHAnsi" w:hAnsiTheme="minorHAnsi" w:cstheme="minorHAnsi"/>
          <w:sz w:val="22"/>
          <w:szCs w:val="22"/>
        </w:rPr>
      </w:pPr>
    </w:p>
    <w:p w14:paraId="61EA4BDA" w14:textId="77777777" w:rsidR="005065F5" w:rsidRPr="00E543ED" w:rsidRDefault="005065F5" w:rsidP="005065F5">
      <w:pPr>
        <w:rPr>
          <w:rFonts w:asciiTheme="minorHAnsi" w:hAnsiTheme="minorHAnsi" w:cstheme="minorHAnsi"/>
          <w:sz w:val="22"/>
          <w:szCs w:val="22"/>
        </w:rPr>
      </w:pPr>
      <w:r w:rsidRPr="00E543ED">
        <w:rPr>
          <w:rFonts w:asciiTheme="minorHAnsi" w:hAnsiTheme="minorHAnsi" w:cstheme="minorHAnsi"/>
          <w:sz w:val="22"/>
          <w:szCs w:val="22"/>
        </w:rPr>
        <w:t>Please note all applicants must have been resident in the U.K for 3 years prior to applying.</w:t>
      </w:r>
    </w:p>
    <w:p w14:paraId="746CD664" w14:textId="77777777" w:rsidR="005065F5" w:rsidRPr="00E543ED" w:rsidRDefault="005065F5" w:rsidP="005065F5">
      <w:pPr>
        <w:rPr>
          <w:rFonts w:asciiTheme="minorHAnsi" w:hAnsiTheme="minorHAnsi" w:cstheme="minorHAnsi"/>
          <w:sz w:val="22"/>
          <w:szCs w:val="22"/>
        </w:rPr>
      </w:pPr>
    </w:p>
    <w:sectPr w:rsidR="005065F5" w:rsidRPr="00E543ED" w:rsidSect="009B4838">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CA37" w14:textId="77777777" w:rsidR="00BB43C7" w:rsidRDefault="00BB43C7">
      <w:r>
        <w:separator/>
      </w:r>
    </w:p>
  </w:endnote>
  <w:endnote w:type="continuationSeparator" w:id="0">
    <w:p w14:paraId="2C2CC278" w14:textId="77777777" w:rsidR="00BB43C7" w:rsidRDefault="00BB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22DD" w14:textId="77777777" w:rsidR="002F3C9E" w:rsidRPr="00515F73" w:rsidRDefault="002F3C9E" w:rsidP="00515F73">
    <w:pPr>
      <w:pStyle w:val="Footer"/>
      <w:rPr>
        <w:rFonts w:ascii="Arial" w:hAnsi="Arial" w:cs="Arial"/>
        <w:i/>
        <w:sz w:val="18"/>
        <w:szCs w:val="18"/>
      </w:rPr>
    </w:pPr>
    <w:r>
      <w:rPr>
        <w:rFonts w:ascii="Arial" w:hAnsi="Arial" w:cs="Arial"/>
        <w:i/>
        <w:sz w:val="18"/>
        <w:szCs w:val="18"/>
      </w:rPr>
      <w:tab/>
    </w:r>
    <w:r>
      <w:rPr>
        <w:rFonts w:ascii="Arial" w:hAnsi="Arial" w:cs="Arial"/>
        <w:i/>
        <w:sz w:val="18"/>
        <w:szCs w:val="18"/>
      </w:rPr>
      <w:tab/>
    </w:r>
    <w:r w:rsidRPr="0090543F">
      <w:rPr>
        <w:rFonts w:ascii="Arial" w:hAnsi="Arial" w:cs="Arial"/>
        <w:i/>
        <w:sz w:val="18"/>
        <w:szCs w:val="18"/>
      </w:rPr>
      <w:fldChar w:fldCharType="begin"/>
    </w:r>
    <w:r w:rsidRPr="0090543F">
      <w:rPr>
        <w:rFonts w:ascii="Arial" w:hAnsi="Arial" w:cs="Arial"/>
        <w:i/>
        <w:sz w:val="18"/>
        <w:szCs w:val="18"/>
      </w:rPr>
      <w:instrText xml:space="preserve"> PAGE   \* MERGEFORMAT </w:instrText>
    </w:r>
    <w:r w:rsidRPr="0090543F">
      <w:rPr>
        <w:rFonts w:ascii="Arial" w:hAnsi="Arial" w:cs="Arial"/>
        <w:i/>
        <w:sz w:val="18"/>
        <w:szCs w:val="18"/>
      </w:rPr>
      <w:fldChar w:fldCharType="separate"/>
    </w:r>
    <w:r w:rsidR="007D6D32">
      <w:rPr>
        <w:rFonts w:ascii="Arial" w:hAnsi="Arial" w:cs="Arial"/>
        <w:i/>
        <w:noProof/>
        <w:sz w:val="18"/>
        <w:szCs w:val="18"/>
      </w:rPr>
      <w:t>1</w:t>
    </w:r>
    <w:r w:rsidRPr="0090543F">
      <w:rPr>
        <w:rFonts w:ascii="Arial" w:hAnsi="Arial" w:cs="Arial"/>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B953" w14:textId="77777777" w:rsidR="00BB43C7" w:rsidRDefault="00BB43C7">
      <w:r>
        <w:separator/>
      </w:r>
    </w:p>
  </w:footnote>
  <w:footnote w:type="continuationSeparator" w:id="0">
    <w:p w14:paraId="5A4C659E" w14:textId="77777777" w:rsidR="00BB43C7" w:rsidRDefault="00BB4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3CA"/>
    <w:multiLevelType w:val="multilevel"/>
    <w:tmpl w:val="48FA26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04D26"/>
    <w:multiLevelType w:val="hybridMultilevel"/>
    <w:tmpl w:val="F7508058"/>
    <w:lvl w:ilvl="0" w:tplc="5022B03C">
      <w:start w:val="1"/>
      <w:numFmt w:val="decimal"/>
      <w:lvlText w:val="%1."/>
      <w:lvlJc w:val="left"/>
      <w:pPr>
        <w:tabs>
          <w:tab w:val="num" w:pos="502"/>
        </w:tabs>
        <w:ind w:left="502" w:hanging="360"/>
      </w:pPr>
      <w:rPr>
        <w:rFonts w:hint="default"/>
        <w:b w:val="0"/>
        <w:color w:val="auto"/>
      </w:rPr>
    </w:lvl>
    <w:lvl w:ilvl="1" w:tplc="08090003">
      <w:start w:val="1"/>
      <w:numFmt w:val="bullet"/>
      <w:lvlText w:val="o"/>
      <w:lvlJc w:val="left"/>
      <w:pPr>
        <w:tabs>
          <w:tab w:val="num" w:pos="-1537"/>
        </w:tabs>
        <w:ind w:left="-1537" w:hanging="360"/>
      </w:pPr>
      <w:rPr>
        <w:rFonts w:ascii="Courier New" w:hAnsi="Courier New" w:cs="Courier New" w:hint="default"/>
      </w:rPr>
    </w:lvl>
    <w:lvl w:ilvl="2" w:tplc="08090005">
      <w:start w:val="1"/>
      <w:numFmt w:val="bullet"/>
      <w:lvlText w:val=""/>
      <w:lvlJc w:val="left"/>
      <w:pPr>
        <w:tabs>
          <w:tab w:val="num" w:pos="-817"/>
        </w:tabs>
        <w:ind w:left="-817" w:hanging="360"/>
      </w:pPr>
      <w:rPr>
        <w:rFonts w:ascii="Wingdings" w:hAnsi="Wingdings" w:hint="default"/>
      </w:rPr>
    </w:lvl>
    <w:lvl w:ilvl="3" w:tplc="08090001">
      <w:start w:val="1"/>
      <w:numFmt w:val="bullet"/>
      <w:lvlText w:val=""/>
      <w:lvlJc w:val="left"/>
      <w:pPr>
        <w:tabs>
          <w:tab w:val="num" w:pos="-97"/>
        </w:tabs>
        <w:ind w:left="-97" w:hanging="360"/>
      </w:pPr>
      <w:rPr>
        <w:rFonts w:ascii="Symbol" w:hAnsi="Symbol" w:hint="default"/>
      </w:rPr>
    </w:lvl>
    <w:lvl w:ilvl="4" w:tplc="08090003" w:tentative="1">
      <w:start w:val="1"/>
      <w:numFmt w:val="bullet"/>
      <w:lvlText w:val="o"/>
      <w:lvlJc w:val="left"/>
      <w:pPr>
        <w:tabs>
          <w:tab w:val="num" w:pos="623"/>
        </w:tabs>
        <w:ind w:left="623" w:hanging="360"/>
      </w:pPr>
      <w:rPr>
        <w:rFonts w:ascii="Courier New" w:hAnsi="Courier New" w:cs="Courier New" w:hint="default"/>
      </w:rPr>
    </w:lvl>
    <w:lvl w:ilvl="5" w:tplc="08090005" w:tentative="1">
      <w:start w:val="1"/>
      <w:numFmt w:val="bullet"/>
      <w:lvlText w:val=""/>
      <w:lvlJc w:val="left"/>
      <w:pPr>
        <w:tabs>
          <w:tab w:val="num" w:pos="1343"/>
        </w:tabs>
        <w:ind w:left="1343" w:hanging="360"/>
      </w:pPr>
      <w:rPr>
        <w:rFonts w:ascii="Wingdings" w:hAnsi="Wingdings" w:hint="default"/>
      </w:rPr>
    </w:lvl>
    <w:lvl w:ilvl="6" w:tplc="08090001" w:tentative="1">
      <w:start w:val="1"/>
      <w:numFmt w:val="bullet"/>
      <w:lvlText w:val=""/>
      <w:lvlJc w:val="left"/>
      <w:pPr>
        <w:tabs>
          <w:tab w:val="num" w:pos="2063"/>
        </w:tabs>
        <w:ind w:left="2063" w:hanging="360"/>
      </w:pPr>
      <w:rPr>
        <w:rFonts w:ascii="Symbol" w:hAnsi="Symbol" w:hint="default"/>
      </w:rPr>
    </w:lvl>
    <w:lvl w:ilvl="7" w:tplc="08090003" w:tentative="1">
      <w:start w:val="1"/>
      <w:numFmt w:val="bullet"/>
      <w:lvlText w:val="o"/>
      <w:lvlJc w:val="left"/>
      <w:pPr>
        <w:tabs>
          <w:tab w:val="num" w:pos="2783"/>
        </w:tabs>
        <w:ind w:left="2783" w:hanging="360"/>
      </w:pPr>
      <w:rPr>
        <w:rFonts w:ascii="Courier New" w:hAnsi="Courier New" w:cs="Courier New" w:hint="default"/>
      </w:rPr>
    </w:lvl>
    <w:lvl w:ilvl="8" w:tplc="08090005" w:tentative="1">
      <w:start w:val="1"/>
      <w:numFmt w:val="bullet"/>
      <w:lvlText w:val=""/>
      <w:lvlJc w:val="left"/>
      <w:pPr>
        <w:tabs>
          <w:tab w:val="num" w:pos="3503"/>
        </w:tabs>
        <w:ind w:left="3503" w:hanging="360"/>
      </w:pPr>
      <w:rPr>
        <w:rFonts w:ascii="Wingdings" w:hAnsi="Wingdings" w:hint="default"/>
      </w:rPr>
    </w:lvl>
  </w:abstractNum>
  <w:abstractNum w:abstractNumId="2" w15:restartNumberingAfterBreak="0">
    <w:nsid w:val="05AD007E"/>
    <w:multiLevelType w:val="hybridMultilevel"/>
    <w:tmpl w:val="DEB2EF4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08334F56"/>
    <w:multiLevelType w:val="hybridMultilevel"/>
    <w:tmpl w:val="D50A5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8E229B"/>
    <w:multiLevelType w:val="hybridMultilevel"/>
    <w:tmpl w:val="964C8E3A"/>
    <w:lvl w:ilvl="0" w:tplc="E15AFBAC">
      <w:start w:val="1"/>
      <w:numFmt w:val="decimal"/>
      <w:lvlText w:val="%1"/>
      <w:lvlJc w:val="left"/>
      <w:pPr>
        <w:ind w:left="720" w:hanging="360"/>
      </w:pPr>
      <w:rPr>
        <w:rFonts w:ascii="Times New Roman" w:hAnsi="Times New Roman" w:cs="Times New Roman"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14617"/>
    <w:multiLevelType w:val="multilevel"/>
    <w:tmpl w:val="3CB08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7271"/>
    <w:multiLevelType w:val="multilevel"/>
    <w:tmpl w:val="4EE86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E22C3"/>
    <w:multiLevelType w:val="hybridMultilevel"/>
    <w:tmpl w:val="964C8E3A"/>
    <w:lvl w:ilvl="0" w:tplc="E15AFBAC">
      <w:start w:val="1"/>
      <w:numFmt w:val="decimal"/>
      <w:lvlText w:val="%1"/>
      <w:lvlJc w:val="left"/>
      <w:pPr>
        <w:ind w:left="720" w:hanging="360"/>
      </w:pPr>
      <w:rPr>
        <w:rFonts w:ascii="Times New Roman" w:hAnsi="Times New Roman" w:cs="Times New Roman"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468BB"/>
    <w:multiLevelType w:val="hybridMultilevel"/>
    <w:tmpl w:val="964C8E3A"/>
    <w:lvl w:ilvl="0" w:tplc="E15AFBAC">
      <w:start w:val="1"/>
      <w:numFmt w:val="decimal"/>
      <w:lvlText w:val="%1"/>
      <w:lvlJc w:val="left"/>
      <w:pPr>
        <w:ind w:left="720" w:hanging="360"/>
      </w:pPr>
      <w:rPr>
        <w:rFonts w:ascii="Times New Roman" w:hAnsi="Times New Roman" w:cs="Times New Roman"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E2890"/>
    <w:multiLevelType w:val="hybridMultilevel"/>
    <w:tmpl w:val="F348B40C"/>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0" w15:restartNumberingAfterBreak="0">
    <w:nsid w:val="1D8B1401"/>
    <w:multiLevelType w:val="hybridMultilevel"/>
    <w:tmpl w:val="31BC7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94F71"/>
    <w:multiLevelType w:val="hybridMultilevel"/>
    <w:tmpl w:val="06344A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1D40AC0"/>
    <w:multiLevelType w:val="hybridMultilevel"/>
    <w:tmpl w:val="57664AA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26C916E0"/>
    <w:multiLevelType w:val="hybridMultilevel"/>
    <w:tmpl w:val="FF227814"/>
    <w:lvl w:ilvl="0" w:tplc="5E0693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82064"/>
    <w:multiLevelType w:val="hybridMultilevel"/>
    <w:tmpl w:val="88269672"/>
    <w:lvl w:ilvl="0" w:tplc="B81224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0047FA"/>
    <w:multiLevelType w:val="hybridMultilevel"/>
    <w:tmpl w:val="964C8E3A"/>
    <w:lvl w:ilvl="0" w:tplc="E15AFBAC">
      <w:start w:val="1"/>
      <w:numFmt w:val="decimal"/>
      <w:lvlText w:val="%1"/>
      <w:lvlJc w:val="left"/>
      <w:pPr>
        <w:ind w:left="720" w:hanging="360"/>
      </w:pPr>
      <w:rPr>
        <w:rFonts w:ascii="Times New Roman" w:hAnsi="Times New Roman" w:cs="Times New Roman"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89219A"/>
    <w:multiLevelType w:val="hybridMultilevel"/>
    <w:tmpl w:val="964C8E3A"/>
    <w:lvl w:ilvl="0" w:tplc="E15AFBAC">
      <w:start w:val="1"/>
      <w:numFmt w:val="decimal"/>
      <w:lvlText w:val="%1"/>
      <w:lvlJc w:val="left"/>
      <w:pPr>
        <w:ind w:left="720" w:hanging="360"/>
      </w:pPr>
      <w:rPr>
        <w:rFonts w:ascii="Times New Roman" w:hAnsi="Times New Roman" w:cs="Times New Roman"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85D0B"/>
    <w:multiLevelType w:val="multilevel"/>
    <w:tmpl w:val="9048A5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01C4F"/>
    <w:multiLevelType w:val="hybridMultilevel"/>
    <w:tmpl w:val="776E1E08"/>
    <w:lvl w:ilvl="0" w:tplc="9DE27754">
      <w:start w:val="1"/>
      <w:numFmt w:val="decimal"/>
      <w:lvlText w:val="%1."/>
      <w:lvlJc w:val="left"/>
      <w:pPr>
        <w:tabs>
          <w:tab w:val="num" w:pos="786"/>
        </w:tabs>
        <w:ind w:left="786"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F00E20"/>
    <w:multiLevelType w:val="multilevel"/>
    <w:tmpl w:val="06B22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50976"/>
    <w:multiLevelType w:val="hybridMultilevel"/>
    <w:tmpl w:val="3BE07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3C042D"/>
    <w:multiLevelType w:val="hybridMultilevel"/>
    <w:tmpl w:val="D46CF05E"/>
    <w:lvl w:ilvl="0" w:tplc="08090001">
      <w:start w:val="1"/>
      <w:numFmt w:val="bullet"/>
      <w:lvlText w:val=""/>
      <w:lvlJc w:val="left"/>
      <w:pPr>
        <w:ind w:left="927" w:hanging="360"/>
      </w:pPr>
      <w:rPr>
        <w:rFonts w:ascii="Symbol" w:hAnsi="Symbol"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7E23F3"/>
    <w:multiLevelType w:val="hybridMultilevel"/>
    <w:tmpl w:val="D612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D44DB"/>
    <w:multiLevelType w:val="multilevel"/>
    <w:tmpl w:val="75220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380D6A"/>
    <w:multiLevelType w:val="singleLevel"/>
    <w:tmpl w:val="C03AE3FA"/>
    <w:lvl w:ilvl="0">
      <w:start w:val="1"/>
      <w:numFmt w:val="decimal"/>
      <w:lvlText w:val="%1"/>
      <w:lvlJc w:val="left"/>
      <w:pPr>
        <w:tabs>
          <w:tab w:val="num" w:pos="360"/>
        </w:tabs>
        <w:ind w:left="360" w:hanging="360"/>
      </w:pPr>
      <w:rPr>
        <w:rFonts w:ascii="Calibri" w:hAnsi="Calibri" w:hint="default"/>
        <w:b w:val="0"/>
        <w:i w:val="0"/>
        <w:sz w:val="24"/>
        <w:u w:val="none"/>
      </w:rPr>
    </w:lvl>
  </w:abstractNum>
  <w:abstractNum w:abstractNumId="25" w15:restartNumberingAfterBreak="0">
    <w:nsid w:val="64751B91"/>
    <w:multiLevelType w:val="multilevel"/>
    <w:tmpl w:val="91C24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38139A"/>
    <w:multiLevelType w:val="hybridMultilevel"/>
    <w:tmpl w:val="A7D0629C"/>
    <w:lvl w:ilvl="0" w:tplc="624433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0844B3"/>
    <w:multiLevelType w:val="hybridMultilevel"/>
    <w:tmpl w:val="26AACCBE"/>
    <w:lvl w:ilvl="0" w:tplc="5022B03C">
      <w:start w:val="1"/>
      <w:numFmt w:val="decimal"/>
      <w:lvlText w:val="%1."/>
      <w:lvlJc w:val="left"/>
      <w:pPr>
        <w:tabs>
          <w:tab w:val="num" w:pos="502"/>
        </w:tabs>
        <w:ind w:left="502" w:hanging="360"/>
      </w:pPr>
      <w:rPr>
        <w:rFonts w:hint="default"/>
        <w:b w:val="0"/>
        <w:color w:val="auto"/>
      </w:rPr>
    </w:lvl>
    <w:lvl w:ilvl="1" w:tplc="08090003">
      <w:start w:val="1"/>
      <w:numFmt w:val="bullet"/>
      <w:lvlText w:val="o"/>
      <w:lvlJc w:val="left"/>
      <w:pPr>
        <w:tabs>
          <w:tab w:val="num" w:pos="1363"/>
        </w:tabs>
        <w:ind w:left="1363" w:hanging="360"/>
      </w:pPr>
      <w:rPr>
        <w:rFonts w:ascii="Courier New" w:hAnsi="Courier New" w:cs="Courier New" w:hint="default"/>
      </w:rPr>
    </w:lvl>
    <w:lvl w:ilvl="2" w:tplc="08090005">
      <w:start w:val="1"/>
      <w:numFmt w:val="bullet"/>
      <w:lvlText w:val=""/>
      <w:lvlJc w:val="left"/>
      <w:pPr>
        <w:tabs>
          <w:tab w:val="num" w:pos="2083"/>
        </w:tabs>
        <w:ind w:left="2083" w:hanging="360"/>
      </w:pPr>
      <w:rPr>
        <w:rFonts w:ascii="Wingdings" w:hAnsi="Wingdings" w:hint="default"/>
      </w:rPr>
    </w:lvl>
    <w:lvl w:ilvl="3" w:tplc="0809000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28" w15:restartNumberingAfterBreak="0">
    <w:nsid w:val="73DA4396"/>
    <w:multiLevelType w:val="singleLevel"/>
    <w:tmpl w:val="E15AFBAC"/>
    <w:lvl w:ilvl="0">
      <w:start w:val="1"/>
      <w:numFmt w:val="decimal"/>
      <w:lvlText w:val="%1"/>
      <w:lvlJc w:val="left"/>
      <w:pPr>
        <w:tabs>
          <w:tab w:val="num" w:pos="360"/>
        </w:tabs>
        <w:ind w:left="360" w:hanging="360"/>
      </w:pPr>
      <w:rPr>
        <w:rFonts w:ascii="Times New Roman" w:hAnsi="Times New Roman" w:cs="Times New Roman" w:hint="default"/>
        <w:b w:val="0"/>
        <w:i w:val="0"/>
        <w:sz w:val="24"/>
        <w:u w:val="none"/>
      </w:rPr>
    </w:lvl>
  </w:abstractNum>
  <w:abstractNum w:abstractNumId="29" w15:restartNumberingAfterBreak="0">
    <w:nsid w:val="761A1EDC"/>
    <w:multiLevelType w:val="multilevel"/>
    <w:tmpl w:val="366897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814D85"/>
    <w:multiLevelType w:val="multilevel"/>
    <w:tmpl w:val="C9E62B34"/>
    <w:lvl w:ilvl="0">
      <w:start w:val="1"/>
      <w:numFmt w:val="decimal"/>
      <w:lvlText w:val="%1."/>
      <w:lvlJc w:val="left"/>
      <w:pPr>
        <w:tabs>
          <w:tab w:val="num" w:pos="644"/>
        </w:tabs>
        <w:ind w:left="644" w:hanging="360"/>
      </w:pPr>
      <w:rPr>
        <w:rFonts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1" w15:restartNumberingAfterBreak="0">
    <w:nsid w:val="7E3E7128"/>
    <w:multiLevelType w:val="multilevel"/>
    <w:tmpl w:val="BA668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22"/>
  </w:num>
  <w:num w:numId="4">
    <w:abstractNumId w:val="2"/>
  </w:num>
  <w:num w:numId="5">
    <w:abstractNumId w:val="3"/>
  </w:num>
  <w:num w:numId="6">
    <w:abstractNumId w:val="11"/>
  </w:num>
  <w:num w:numId="7">
    <w:abstractNumId w:val="12"/>
  </w:num>
  <w:num w:numId="8">
    <w:abstractNumId w:val="24"/>
  </w:num>
  <w:num w:numId="9">
    <w:abstractNumId w:val="14"/>
  </w:num>
  <w:num w:numId="10">
    <w:abstractNumId w:val="2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27"/>
  </w:num>
  <w:num w:numId="15">
    <w:abstractNumId w:val="10"/>
  </w:num>
  <w:num w:numId="16">
    <w:abstractNumId w:val="21"/>
  </w:num>
  <w:num w:numId="17">
    <w:abstractNumId w:val="28"/>
  </w:num>
  <w:num w:numId="18">
    <w:abstractNumId w:val="16"/>
  </w:num>
  <w:num w:numId="19">
    <w:abstractNumId w:val="18"/>
  </w:num>
  <w:num w:numId="20">
    <w:abstractNumId w:val="6"/>
  </w:num>
  <w:num w:numId="21">
    <w:abstractNumId w:val="30"/>
  </w:num>
  <w:num w:numId="22">
    <w:abstractNumId w:val="19"/>
  </w:num>
  <w:num w:numId="23">
    <w:abstractNumId w:val="5"/>
  </w:num>
  <w:num w:numId="24">
    <w:abstractNumId w:val="23"/>
  </w:num>
  <w:num w:numId="25">
    <w:abstractNumId w:val="25"/>
  </w:num>
  <w:num w:numId="26">
    <w:abstractNumId w:val="31"/>
  </w:num>
  <w:num w:numId="27">
    <w:abstractNumId w:val="29"/>
  </w:num>
  <w:num w:numId="28">
    <w:abstractNumId w:val="0"/>
  </w:num>
  <w:num w:numId="29">
    <w:abstractNumId w:val="17"/>
  </w:num>
  <w:num w:numId="30">
    <w:abstractNumId w:val="4"/>
  </w:num>
  <w:num w:numId="31">
    <w:abstractNumId w:val="7"/>
  </w:num>
  <w:num w:numId="32">
    <w:abstractNumId w:val="15"/>
  </w:num>
  <w:num w:numId="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3D"/>
    <w:rsid w:val="0001030E"/>
    <w:rsid w:val="000449F0"/>
    <w:rsid w:val="00051B26"/>
    <w:rsid w:val="00060017"/>
    <w:rsid w:val="000669F9"/>
    <w:rsid w:val="00067B93"/>
    <w:rsid w:val="0008693C"/>
    <w:rsid w:val="0009112A"/>
    <w:rsid w:val="00093240"/>
    <w:rsid w:val="000A415B"/>
    <w:rsid w:val="000C28BE"/>
    <w:rsid w:val="000C3193"/>
    <w:rsid w:val="000D3750"/>
    <w:rsid w:val="000D4193"/>
    <w:rsid w:val="000E2AA0"/>
    <w:rsid w:val="000E6383"/>
    <w:rsid w:val="00105D1F"/>
    <w:rsid w:val="00111029"/>
    <w:rsid w:val="00113A35"/>
    <w:rsid w:val="00130298"/>
    <w:rsid w:val="00134A0E"/>
    <w:rsid w:val="0013528D"/>
    <w:rsid w:val="001419F9"/>
    <w:rsid w:val="00167B08"/>
    <w:rsid w:val="00183CCD"/>
    <w:rsid w:val="00185CC2"/>
    <w:rsid w:val="00196840"/>
    <w:rsid w:val="001A272A"/>
    <w:rsid w:val="001A510C"/>
    <w:rsid w:val="001D33E9"/>
    <w:rsid w:val="001D54DB"/>
    <w:rsid w:val="001E4DD6"/>
    <w:rsid w:val="001F4F24"/>
    <w:rsid w:val="001F7512"/>
    <w:rsid w:val="001F76E9"/>
    <w:rsid w:val="00216D84"/>
    <w:rsid w:val="002303F7"/>
    <w:rsid w:val="00233568"/>
    <w:rsid w:val="00245405"/>
    <w:rsid w:val="00245F6F"/>
    <w:rsid w:val="002670F5"/>
    <w:rsid w:val="00282F98"/>
    <w:rsid w:val="00285999"/>
    <w:rsid w:val="00293CF2"/>
    <w:rsid w:val="002A2DFF"/>
    <w:rsid w:val="002B373C"/>
    <w:rsid w:val="002B72FF"/>
    <w:rsid w:val="002C11DF"/>
    <w:rsid w:val="002C67A7"/>
    <w:rsid w:val="002E7EBA"/>
    <w:rsid w:val="002F3C9E"/>
    <w:rsid w:val="00300388"/>
    <w:rsid w:val="00305883"/>
    <w:rsid w:val="0032551D"/>
    <w:rsid w:val="00326948"/>
    <w:rsid w:val="0035274D"/>
    <w:rsid w:val="003545FD"/>
    <w:rsid w:val="003546D8"/>
    <w:rsid w:val="003A46CB"/>
    <w:rsid w:val="003C6D7E"/>
    <w:rsid w:val="003E6036"/>
    <w:rsid w:val="00402ECD"/>
    <w:rsid w:val="00405420"/>
    <w:rsid w:val="00415FA1"/>
    <w:rsid w:val="00434B70"/>
    <w:rsid w:val="004429D4"/>
    <w:rsid w:val="00447268"/>
    <w:rsid w:val="00456A6B"/>
    <w:rsid w:val="00463E43"/>
    <w:rsid w:val="004669FA"/>
    <w:rsid w:val="00471052"/>
    <w:rsid w:val="00476D88"/>
    <w:rsid w:val="00480CE0"/>
    <w:rsid w:val="0049116C"/>
    <w:rsid w:val="004A6D7C"/>
    <w:rsid w:val="004E43D2"/>
    <w:rsid w:val="004E5F1F"/>
    <w:rsid w:val="004F0D29"/>
    <w:rsid w:val="004F1755"/>
    <w:rsid w:val="004F5059"/>
    <w:rsid w:val="005065F5"/>
    <w:rsid w:val="00515F73"/>
    <w:rsid w:val="005348F7"/>
    <w:rsid w:val="00561B78"/>
    <w:rsid w:val="0057508C"/>
    <w:rsid w:val="00576391"/>
    <w:rsid w:val="0059563B"/>
    <w:rsid w:val="005B2AC0"/>
    <w:rsid w:val="005C3AD8"/>
    <w:rsid w:val="005C5CE9"/>
    <w:rsid w:val="005D1C5A"/>
    <w:rsid w:val="005E6C04"/>
    <w:rsid w:val="005F1BB8"/>
    <w:rsid w:val="00601AA9"/>
    <w:rsid w:val="006026E9"/>
    <w:rsid w:val="006268F5"/>
    <w:rsid w:val="006402AF"/>
    <w:rsid w:val="00642A1E"/>
    <w:rsid w:val="006526CF"/>
    <w:rsid w:val="006558C3"/>
    <w:rsid w:val="0065693C"/>
    <w:rsid w:val="00667FFB"/>
    <w:rsid w:val="006770BC"/>
    <w:rsid w:val="006861C5"/>
    <w:rsid w:val="00686482"/>
    <w:rsid w:val="006A1179"/>
    <w:rsid w:val="006A310E"/>
    <w:rsid w:val="006B1D6D"/>
    <w:rsid w:val="006B72D2"/>
    <w:rsid w:val="006D4EC9"/>
    <w:rsid w:val="006E158E"/>
    <w:rsid w:val="006E75E4"/>
    <w:rsid w:val="006F7831"/>
    <w:rsid w:val="00706CBF"/>
    <w:rsid w:val="00711BCA"/>
    <w:rsid w:val="00712919"/>
    <w:rsid w:val="007151C5"/>
    <w:rsid w:val="00720294"/>
    <w:rsid w:val="00723BF3"/>
    <w:rsid w:val="00724C5A"/>
    <w:rsid w:val="00733208"/>
    <w:rsid w:val="00744E94"/>
    <w:rsid w:val="007454FF"/>
    <w:rsid w:val="00761228"/>
    <w:rsid w:val="00761D00"/>
    <w:rsid w:val="007674C7"/>
    <w:rsid w:val="0076793D"/>
    <w:rsid w:val="00782DE6"/>
    <w:rsid w:val="00787245"/>
    <w:rsid w:val="0079477B"/>
    <w:rsid w:val="007A1082"/>
    <w:rsid w:val="007B1E01"/>
    <w:rsid w:val="007C732F"/>
    <w:rsid w:val="007D003F"/>
    <w:rsid w:val="007D11E7"/>
    <w:rsid w:val="007D4732"/>
    <w:rsid w:val="007D6D32"/>
    <w:rsid w:val="007D6F28"/>
    <w:rsid w:val="007F07DA"/>
    <w:rsid w:val="007F58C2"/>
    <w:rsid w:val="007F5BE7"/>
    <w:rsid w:val="008414D9"/>
    <w:rsid w:val="00843280"/>
    <w:rsid w:val="00846E39"/>
    <w:rsid w:val="008540AA"/>
    <w:rsid w:val="00866006"/>
    <w:rsid w:val="00871A21"/>
    <w:rsid w:val="008769A6"/>
    <w:rsid w:val="00894B3A"/>
    <w:rsid w:val="008A0C1E"/>
    <w:rsid w:val="008A0E1B"/>
    <w:rsid w:val="008A3AFC"/>
    <w:rsid w:val="008A6472"/>
    <w:rsid w:val="008C6D9C"/>
    <w:rsid w:val="008D25FE"/>
    <w:rsid w:val="008E161A"/>
    <w:rsid w:val="008F5C09"/>
    <w:rsid w:val="00900891"/>
    <w:rsid w:val="009048CA"/>
    <w:rsid w:val="0090543F"/>
    <w:rsid w:val="009072E0"/>
    <w:rsid w:val="00907B9A"/>
    <w:rsid w:val="00915E7B"/>
    <w:rsid w:val="00924F03"/>
    <w:rsid w:val="00930481"/>
    <w:rsid w:val="00970B8F"/>
    <w:rsid w:val="00970C7B"/>
    <w:rsid w:val="009802AF"/>
    <w:rsid w:val="00982D9F"/>
    <w:rsid w:val="009915E1"/>
    <w:rsid w:val="00995F1A"/>
    <w:rsid w:val="009A03EF"/>
    <w:rsid w:val="009B4838"/>
    <w:rsid w:val="009C2A57"/>
    <w:rsid w:val="009D67EC"/>
    <w:rsid w:val="00A0510D"/>
    <w:rsid w:val="00A11A63"/>
    <w:rsid w:val="00A12300"/>
    <w:rsid w:val="00A20824"/>
    <w:rsid w:val="00A23655"/>
    <w:rsid w:val="00A23E5E"/>
    <w:rsid w:val="00A25281"/>
    <w:rsid w:val="00A279BF"/>
    <w:rsid w:val="00A4774E"/>
    <w:rsid w:val="00A509AE"/>
    <w:rsid w:val="00A552F3"/>
    <w:rsid w:val="00A63684"/>
    <w:rsid w:val="00A65878"/>
    <w:rsid w:val="00A748BA"/>
    <w:rsid w:val="00A8210B"/>
    <w:rsid w:val="00A97E23"/>
    <w:rsid w:val="00AA492C"/>
    <w:rsid w:val="00AA5666"/>
    <w:rsid w:val="00AC0969"/>
    <w:rsid w:val="00AC3DF0"/>
    <w:rsid w:val="00AD705C"/>
    <w:rsid w:val="00AF0698"/>
    <w:rsid w:val="00B010BD"/>
    <w:rsid w:val="00B044D7"/>
    <w:rsid w:val="00B27716"/>
    <w:rsid w:val="00B46C01"/>
    <w:rsid w:val="00B67184"/>
    <w:rsid w:val="00B76107"/>
    <w:rsid w:val="00B92581"/>
    <w:rsid w:val="00B95EAA"/>
    <w:rsid w:val="00BA1135"/>
    <w:rsid w:val="00BA31A1"/>
    <w:rsid w:val="00BA790C"/>
    <w:rsid w:val="00BB43C7"/>
    <w:rsid w:val="00BB63F7"/>
    <w:rsid w:val="00BB65E1"/>
    <w:rsid w:val="00BC62FF"/>
    <w:rsid w:val="00BD2A6C"/>
    <w:rsid w:val="00BD5A68"/>
    <w:rsid w:val="00C07451"/>
    <w:rsid w:val="00C126A0"/>
    <w:rsid w:val="00C13BF8"/>
    <w:rsid w:val="00C23B6D"/>
    <w:rsid w:val="00C449AF"/>
    <w:rsid w:val="00C50E21"/>
    <w:rsid w:val="00C71818"/>
    <w:rsid w:val="00C871E6"/>
    <w:rsid w:val="00C935C6"/>
    <w:rsid w:val="00CB3854"/>
    <w:rsid w:val="00CB6651"/>
    <w:rsid w:val="00CB750C"/>
    <w:rsid w:val="00CC385C"/>
    <w:rsid w:val="00CE3061"/>
    <w:rsid w:val="00D07464"/>
    <w:rsid w:val="00D21FF7"/>
    <w:rsid w:val="00D316D8"/>
    <w:rsid w:val="00D413FA"/>
    <w:rsid w:val="00D51D33"/>
    <w:rsid w:val="00D54F22"/>
    <w:rsid w:val="00D74792"/>
    <w:rsid w:val="00D83A25"/>
    <w:rsid w:val="00D961A7"/>
    <w:rsid w:val="00DA2A99"/>
    <w:rsid w:val="00DB1FC5"/>
    <w:rsid w:val="00DB2FA0"/>
    <w:rsid w:val="00DC1579"/>
    <w:rsid w:val="00DE75AF"/>
    <w:rsid w:val="00E006FB"/>
    <w:rsid w:val="00E3713B"/>
    <w:rsid w:val="00E43670"/>
    <w:rsid w:val="00E636DC"/>
    <w:rsid w:val="00E73AF8"/>
    <w:rsid w:val="00E83539"/>
    <w:rsid w:val="00EB5B2F"/>
    <w:rsid w:val="00EC1502"/>
    <w:rsid w:val="00ED0D5B"/>
    <w:rsid w:val="00ED483B"/>
    <w:rsid w:val="00EE1362"/>
    <w:rsid w:val="00EE1C50"/>
    <w:rsid w:val="00EE3397"/>
    <w:rsid w:val="00EF579C"/>
    <w:rsid w:val="00F03812"/>
    <w:rsid w:val="00F542C7"/>
    <w:rsid w:val="00F879F4"/>
    <w:rsid w:val="00FA1C00"/>
    <w:rsid w:val="00FD4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962BFC"/>
  <w15:docId w15:val="{AB7FD3D4-B9BF-4F7F-B047-7EB3D81C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outlineLvl w:val="0"/>
    </w:pPr>
    <w:rPr>
      <w:rFonts w:ascii="Gill Sans MT" w:hAnsi="Gill Sans MT"/>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outlineLvl w:val="2"/>
    </w:pPr>
    <w:rPr>
      <w:rFonts w:ascii="Gill Sans MT" w:hAnsi="Gill Sans MT"/>
      <w:sz w:val="28"/>
    </w:rPr>
  </w:style>
  <w:style w:type="paragraph" w:styleId="Heading4">
    <w:name w:val="heading 4"/>
    <w:basedOn w:val="Normal"/>
    <w:next w:val="Normal"/>
    <w:link w:val="Heading4Char"/>
    <w:uiPriority w:val="9"/>
    <w:semiHidden/>
    <w:unhideWhenUsed/>
    <w:qFormat/>
    <w:rsid w:val="00A279BF"/>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Times New Roman" w:hAnsi="Gill Sans MT" w:cs="Times New Roman"/>
      <w:i/>
      <w:iCs/>
      <w:sz w:val="24"/>
      <w:szCs w:val="24"/>
    </w:rPr>
  </w:style>
  <w:style w:type="character" w:customStyle="1" w:styleId="Heading3Char">
    <w:name w:val="Heading 3 Char"/>
    <w:link w:val="Heading3"/>
    <w:rPr>
      <w:rFonts w:ascii="Gill Sans MT" w:eastAsia="Times New Roman" w:hAnsi="Gill Sans MT" w:cs="Times New Roman"/>
      <w:sz w:val="28"/>
      <w:szCs w:val="24"/>
    </w:rPr>
  </w:style>
  <w:style w:type="paragraph" w:styleId="NormalWeb">
    <w:name w:val="Normal (Web)"/>
    <w:basedOn w:val="Normal"/>
    <w:pPr>
      <w:spacing w:before="100" w:beforeAutospacing="1" w:after="100" w:afterAutospacing="1"/>
    </w:pPr>
    <w:rPr>
      <w:lang w:eastAsia="en-GB"/>
    </w:rPr>
  </w:style>
  <w:style w:type="paragraph" w:styleId="Title">
    <w:name w:val="Title"/>
    <w:basedOn w:val="Normal"/>
    <w:link w:val="TitleChar"/>
    <w:uiPriority w:val="99"/>
    <w:qFormat/>
    <w:pPr>
      <w:tabs>
        <w:tab w:val="center" w:pos="4512"/>
      </w:tabs>
      <w:jc w:val="center"/>
    </w:pPr>
    <w:rPr>
      <w:b/>
      <w:sz w:val="28"/>
    </w:rPr>
  </w:style>
  <w:style w:type="character" w:customStyle="1" w:styleId="TitleChar">
    <w:name w:val="Title Char"/>
    <w:link w:val="Title"/>
    <w:uiPriority w:val="99"/>
    <w:rPr>
      <w:rFonts w:ascii="Times New Roman" w:eastAsia="Times New Roman" w:hAnsi="Times New Roman" w:cs="Times New Roman"/>
      <w:b/>
      <w:sz w:val="28"/>
      <w:szCs w:val="24"/>
    </w:rPr>
  </w:style>
  <w:style w:type="paragraph" w:styleId="BodyText2">
    <w:name w:val="Body Text 2"/>
    <w:basedOn w:val="Normal"/>
    <w:link w:val="BodyText2Char"/>
    <w:pPr>
      <w:widowControl w:val="0"/>
      <w:ind w:left="720"/>
      <w:jc w:val="both"/>
    </w:pPr>
    <w:rPr>
      <w:szCs w:val="20"/>
    </w:rPr>
  </w:style>
  <w:style w:type="character" w:customStyle="1" w:styleId="BodyText2Char">
    <w:name w:val="Body Text 2 Char"/>
    <w:link w:val="BodyText2"/>
    <w:rPr>
      <w:rFonts w:ascii="Times New Roman" w:eastAsia="Times New Roman" w:hAnsi="Times New Roman" w:cs="Times New Roman"/>
      <w:sz w:val="24"/>
      <w:szCs w:val="20"/>
    </w:rPr>
  </w:style>
  <w:style w:type="paragraph" w:styleId="BodyText3">
    <w:name w:val="Body Text 3"/>
    <w:basedOn w:val="Normal"/>
    <w:pPr>
      <w:spacing w:after="120"/>
    </w:pPr>
    <w:rPr>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579"/>
    <w:rPr>
      <w:rFonts w:ascii="Tahoma" w:hAnsi="Tahoma" w:cs="Tahoma"/>
      <w:sz w:val="16"/>
      <w:szCs w:val="16"/>
    </w:rPr>
  </w:style>
  <w:style w:type="character" w:customStyle="1" w:styleId="BalloonTextChar">
    <w:name w:val="Balloon Text Char"/>
    <w:link w:val="BalloonText"/>
    <w:uiPriority w:val="99"/>
    <w:semiHidden/>
    <w:rsid w:val="00DC1579"/>
    <w:rPr>
      <w:rFonts w:ascii="Tahoma" w:eastAsia="Times New Roman" w:hAnsi="Tahoma" w:cs="Tahoma"/>
      <w:sz w:val="16"/>
      <w:szCs w:val="16"/>
      <w:lang w:eastAsia="en-US"/>
    </w:rPr>
  </w:style>
  <w:style w:type="character" w:customStyle="1" w:styleId="Heading4Char">
    <w:name w:val="Heading 4 Char"/>
    <w:link w:val="Heading4"/>
    <w:uiPriority w:val="9"/>
    <w:semiHidden/>
    <w:rsid w:val="00A279BF"/>
    <w:rPr>
      <w:rFonts w:ascii="Calibri" w:eastAsia="Times New Roman" w:hAnsi="Calibri" w:cs="Times New Roman"/>
      <w:b/>
      <w:bCs/>
      <w:sz w:val="28"/>
      <w:szCs w:val="28"/>
      <w:lang w:eastAsia="en-US"/>
    </w:rPr>
  </w:style>
  <w:style w:type="paragraph" w:styleId="ListParagraph">
    <w:name w:val="List Paragraph"/>
    <w:basedOn w:val="Normal"/>
    <w:uiPriority w:val="99"/>
    <w:qFormat/>
    <w:rsid w:val="006861C5"/>
    <w:pPr>
      <w:ind w:left="720"/>
    </w:pPr>
  </w:style>
  <w:style w:type="character" w:styleId="CommentReference">
    <w:name w:val="annotation reference"/>
    <w:uiPriority w:val="99"/>
    <w:semiHidden/>
    <w:unhideWhenUsed/>
    <w:rsid w:val="001D33E9"/>
    <w:rPr>
      <w:sz w:val="16"/>
      <w:szCs w:val="16"/>
    </w:rPr>
  </w:style>
  <w:style w:type="paragraph" w:styleId="CommentText">
    <w:name w:val="annotation text"/>
    <w:basedOn w:val="Normal"/>
    <w:link w:val="CommentTextChar"/>
    <w:uiPriority w:val="99"/>
    <w:semiHidden/>
    <w:unhideWhenUsed/>
    <w:rsid w:val="001D33E9"/>
    <w:rPr>
      <w:sz w:val="20"/>
      <w:szCs w:val="20"/>
    </w:rPr>
  </w:style>
  <w:style w:type="character" w:customStyle="1" w:styleId="CommentTextChar">
    <w:name w:val="Comment Text Char"/>
    <w:link w:val="CommentText"/>
    <w:uiPriority w:val="99"/>
    <w:semiHidden/>
    <w:rsid w:val="001D33E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D33E9"/>
    <w:rPr>
      <w:b/>
      <w:bCs/>
    </w:rPr>
  </w:style>
  <w:style w:type="character" w:customStyle="1" w:styleId="CommentSubjectChar">
    <w:name w:val="Comment Subject Char"/>
    <w:link w:val="CommentSubject"/>
    <w:uiPriority w:val="99"/>
    <w:semiHidden/>
    <w:rsid w:val="001D33E9"/>
    <w:rPr>
      <w:rFonts w:ascii="Times New Roman" w:eastAsia="Times New Roman" w:hAnsi="Times New Roman"/>
      <w:b/>
      <w:bCs/>
      <w:lang w:eastAsia="en-US"/>
    </w:rPr>
  </w:style>
  <w:style w:type="character" w:customStyle="1" w:styleId="FooterChar">
    <w:name w:val="Footer Char"/>
    <w:link w:val="Footer"/>
    <w:uiPriority w:val="99"/>
    <w:rsid w:val="00B044D7"/>
    <w:rPr>
      <w:rFonts w:ascii="Times New Roman" w:eastAsia="Times New Roman" w:hAnsi="Times New Roman"/>
      <w:sz w:val="24"/>
      <w:szCs w:val="24"/>
      <w:lang w:eastAsia="en-US"/>
    </w:rPr>
  </w:style>
  <w:style w:type="paragraph" w:customStyle="1" w:styleId="Default">
    <w:name w:val="Default"/>
    <w:rsid w:val="008E16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431">
      <w:bodyDiv w:val="1"/>
      <w:marLeft w:val="0"/>
      <w:marRight w:val="0"/>
      <w:marTop w:val="0"/>
      <w:marBottom w:val="0"/>
      <w:divBdr>
        <w:top w:val="none" w:sz="0" w:space="0" w:color="auto"/>
        <w:left w:val="none" w:sz="0" w:space="0" w:color="auto"/>
        <w:bottom w:val="none" w:sz="0" w:space="0" w:color="auto"/>
        <w:right w:val="none" w:sz="0" w:space="0" w:color="auto"/>
      </w:divBdr>
    </w:div>
    <w:div w:id="670375459">
      <w:bodyDiv w:val="1"/>
      <w:marLeft w:val="0"/>
      <w:marRight w:val="0"/>
      <w:marTop w:val="0"/>
      <w:marBottom w:val="0"/>
      <w:divBdr>
        <w:top w:val="none" w:sz="0" w:space="0" w:color="auto"/>
        <w:left w:val="none" w:sz="0" w:space="0" w:color="auto"/>
        <w:bottom w:val="none" w:sz="0" w:space="0" w:color="auto"/>
        <w:right w:val="none" w:sz="0" w:space="0" w:color="auto"/>
      </w:divBdr>
    </w:div>
    <w:div w:id="712269441">
      <w:bodyDiv w:val="1"/>
      <w:marLeft w:val="0"/>
      <w:marRight w:val="0"/>
      <w:marTop w:val="0"/>
      <w:marBottom w:val="0"/>
      <w:divBdr>
        <w:top w:val="none" w:sz="0" w:space="0" w:color="auto"/>
        <w:left w:val="none" w:sz="0" w:space="0" w:color="auto"/>
        <w:bottom w:val="none" w:sz="0" w:space="0" w:color="auto"/>
        <w:right w:val="none" w:sz="0" w:space="0" w:color="auto"/>
      </w:divBdr>
      <w:divsChild>
        <w:div w:id="1551963399">
          <w:marLeft w:val="0"/>
          <w:marRight w:val="0"/>
          <w:marTop w:val="0"/>
          <w:marBottom w:val="0"/>
          <w:divBdr>
            <w:top w:val="none" w:sz="0" w:space="0" w:color="auto"/>
            <w:left w:val="none" w:sz="0" w:space="0" w:color="auto"/>
            <w:bottom w:val="none" w:sz="0" w:space="0" w:color="auto"/>
            <w:right w:val="none" w:sz="0" w:space="0" w:color="auto"/>
          </w:divBdr>
          <w:divsChild>
            <w:div w:id="1437215799">
              <w:marLeft w:val="0"/>
              <w:marRight w:val="0"/>
              <w:marTop w:val="0"/>
              <w:marBottom w:val="0"/>
              <w:divBdr>
                <w:top w:val="none" w:sz="0" w:space="0" w:color="auto"/>
                <w:left w:val="none" w:sz="0" w:space="0" w:color="auto"/>
                <w:bottom w:val="none" w:sz="0" w:space="0" w:color="auto"/>
                <w:right w:val="none" w:sz="0" w:space="0" w:color="auto"/>
              </w:divBdr>
              <w:divsChild>
                <w:div w:id="2135908654">
                  <w:marLeft w:val="0"/>
                  <w:marRight w:val="0"/>
                  <w:marTop w:val="0"/>
                  <w:marBottom w:val="75"/>
                  <w:divBdr>
                    <w:top w:val="single" w:sz="2" w:space="0" w:color="BEF3F7"/>
                    <w:left w:val="single" w:sz="6" w:space="6" w:color="BEF3F7"/>
                    <w:bottom w:val="single" w:sz="6" w:space="8" w:color="BEF3F7"/>
                    <w:right w:val="single" w:sz="6" w:space="6" w:color="BEF3F7"/>
                  </w:divBdr>
                  <w:divsChild>
                    <w:div w:id="1336768484">
                      <w:marLeft w:val="0"/>
                      <w:marRight w:val="0"/>
                      <w:marTop w:val="210"/>
                      <w:marBottom w:val="0"/>
                      <w:divBdr>
                        <w:top w:val="none" w:sz="0" w:space="0" w:color="auto"/>
                        <w:left w:val="none" w:sz="0" w:space="0" w:color="auto"/>
                        <w:bottom w:val="none" w:sz="0" w:space="0" w:color="auto"/>
                        <w:right w:val="none" w:sz="0" w:space="0" w:color="auto"/>
                      </w:divBdr>
                      <w:divsChild>
                        <w:div w:id="350761352">
                          <w:marLeft w:val="0"/>
                          <w:marRight w:val="0"/>
                          <w:marTop w:val="0"/>
                          <w:marBottom w:val="0"/>
                          <w:divBdr>
                            <w:top w:val="none" w:sz="0" w:space="0" w:color="auto"/>
                            <w:left w:val="none" w:sz="0" w:space="0" w:color="auto"/>
                            <w:bottom w:val="none" w:sz="0" w:space="0" w:color="auto"/>
                            <w:right w:val="none" w:sz="0" w:space="0" w:color="auto"/>
                          </w:divBdr>
                          <w:divsChild>
                            <w:div w:id="1637954054">
                              <w:marLeft w:val="0"/>
                              <w:marRight w:val="0"/>
                              <w:marTop w:val="0"/>
                              <w:marBottom w:val="0"/>
                              <w:divBdr>
                                <w:top w:val="single" w:sz="6" w:space="0" w:color="91E3EB"/>
                                <w:left w:val="single" w:sz="6" w:space="0" w:color="91E3EB"/>
                                <w:bottom w:val="single" w:sz="6" w:space="0" w:color="91E3EB"/>
                                <w:right w:val="single" w:sz="6" w:space="0" w:color="91E3EB"/>
                              </w:divBdr>
                              <w:divsChild>
                                <w:div w:id="890456362">
                                  <w:marLeft w:val="0"/>
                                  <w:marRight w:val="0"/>
                                  <w:marTop w:val="0"/>
                                  <w:marBottom w:val="0"/>
                                  <w:divBdr>
                                    <w:top w:val="single" w:sz="6" w:space="0" w:color="459FA4"/>
                                    <w:left w:val="single" w:sz="6" w:space="0" w:color="459FA4"/>
                                    <w:bottom w:val="single" w:sz="6" w:space="0" w:color="459FA4"/>
                                    <w:right w:val="single" w:sz="6" w:space="0" w:color="459FA4"/>
                                  </w:divBdr>
                                  <w:divsChild>
                                    <w:div w:id="1441952537">
                                      <w:marLeft w:val="0"/>
                                      <w:marRight w:val="0"/>
                                      <w:marTop w:val="0"/>
                                      <w:marBottom w:val="0"/>
                                      <w:divBdr>
                                        <w:top w:val="none" w:sz="0" w:space="0" w:color="auto"/>
                                        <w:left w:val="none" w:sz="0" w:space="0" w:color="auto"/>
                                        <w:bottom w:val="none" w:sz="0" w:space="0" w:color="auto"/>
                                        <w:right w:val="none" w:sz="0" w:space="0" w:color="auto"/>
                                      </w:divBdr>
                                      <w:divsChild>
                                        <w:div w:id="1510408708">
                                          <w:marLeft w:val="0"/>
                                          <w:marRight w:val="0"/>
                                          <w:marTop w:val="0"/>
                                          <w:marBottom w:val="0"/>
                                          <w:divBdr>
                                            <w:top w:val="none" w:sz="0" w:space="0" w:color="auto"/>
                                            <w:left w:val="none" w:sz="0" w:space="0" w:color="auto"/>
                                            <w:bottom w:val="none" w:sz="0" w:space="0" w:color="auto"/>
                                            <w:right w:val="none" w:sz="0" w:space="0" w:color="auto"/>
                                          </w:divBdr>
                                          <w:divsChild>
                                            <w:div w:id="2081096426">
                                              <w:marLeft w:val="0"/>
                                              <w:marRight w:val="0"/>
                                              <w:marTop w:val="0"/>
                                              <w:marBottom w:val="0"/>
                                              <w:divBdr>
                                                <w:top w:val="none" w:sz="0" w:space="0" w:color="auto"/>
                                                <w:left w:val="none" w:sz="0" w:space="0" w:color="auto"/>
                                                <w:bottom w:val="none" w:sz="0" w:space="0" w:color="auto"/>
                                                <w:right w:val="none" w:sz="0" w:space="0" w:color="auto"/>
                                              </w:divBdr>
                                              <w:divsChild>
                                                <w:div w:id="917789399">
                                                  <w:marLeft w:val="0"/>
                                                  <w:marRight w:val="0"/>
                                                  <w:marTop w:val="0"/>
                                                  <w:marBottom w:val="0"/>
                                                  <w:divBdr>
                                                    <w:top w:val="none" w:sz="0" w:space="0" w:color="auto"/>
                                                    <w:left w:val="none" w:sz="0" w:space="0" w:color="auto"/>
                                                    <w:bottom w:val="none" w:sz="0" w:space="0" w:color="auto"/>
                                                    <w:right w:val="none" w:sz="0" w:space="0" w:color="auto"/>
                                                  </w:divBdr>
                                                  <w:divsChild>
                                                    <w:div w:id="1090200687">
                                                      <w:marLeft w:val="75"/>
                                                      <w:marRight w:val="75"/>
                                                      <w:marTop w:val="75"/>
                                                      <w:marBottom w:val="75"/>
                                                      <w:divBdr>
                                                        <w:top w:val="none" w:sz="0" w:space="0" w:color="auto"/>
                                                        <w:left w:val="none" w:sz="0" w:space="0" w:color="auto"/>
                                                        <w:bottom w:val="none" w:sz="0" w:space="0" w:color="auto"/>
                                                        <w:right w:val="none" w:sz="0" w:space="0" w:color="auto"/>
                                                      </w:divBdr>
                                                    </w:div>
                                                    <w:div w:id="149194044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192480">
      <w:bodyDiv w:val="1"/>
      <w:marLeft w:val="0"/>
      <w:marRight w:val="0"/>
      <w:marTop w:val="0"/>
      <w:marBottom w:val="0"/>
      <w:divBdr>
        <w:top w:val="none" w:sz="0" w:space="0" w:color="auto"/>
        <w:left w:val="none" w:sz="0" w:space="0" w:color="auto"/>
        <w:bottom w:val="none" w:sz="0" w:space="0" w:color="auto"/>
        <w:right w:val="none" w:sz="0" w:space="0" w:color="auto"/>
      </w:divBdr>
    </w:div>
    <w:div w:id="904948377">
      <w:bodyDiv w:val="1"/>
      <w:marLeft w:val="0"/>
      <w:marRight w:val="0"/>
      <w:marTop w:val="0"/>
      <w:marBottom w:val="0"/>
      <w:divBdr>
        <w:top w:val="none" w:sz="0" w:space="0" w:color="auto"/>
        <w:left w:val="none" w:sz="0" w:space="0" w:color="auto"/>
        <w:bottom w:val="none" w:sz="0" w:space="0" w:color="auto"/>
        <w:right w:val="none" w:sz="0" w:space="0" w:color="auto"/>
      </w:divBdr>
    </w:div>
    <w:div w:id="1261988029">
      <w:bodyDiv w:val="1"/>
      <w:marLeft w:val="0"/>
      <w:marRight w:val="0"/>
      <w:marTop w:val="0"/>
      <w:marBottom w:val="0"/>
      <w:divBdr>
        <w:top w:val="none" w:sz="0" w:space="0" w:color="auto"/>
        <w:left w:val="none" w:sz="0" w:space="0" w:color="auto"/>
        <w:bottom w:val="none" w:sz="0" w:space="0" w:color="auto"/>
        <w:right w:val="none" w:sz="0" w:space="0" w:color="auto"/>
      </w:divBdr>
    </w:div>
    <w:div w:id="1392193663">
      <w:bodyDiv w:val="1"/>
      <w:marLeft w:val="0"/>
      <w:marRight w:val="0"/>
      <w:marTop w:val="0"/>
      <w:marBottom w:val="0"/>
      <w:divBdr>
        <w:top w:val="none" w:sz="0" w:space="0" w:color="auto"/>
        <w:left w:val="none" w:sz="0" w:space="0" w:color="auto"/>
        <w:bottom w:val="none" w:sz="0" w:space="0" w:color="auto"/>
        <w:right w:val="none" w:sz="0" w:space="0" w:color="auto"/>
      </w:divBdr>
    </w:div>
    <w:div w:id="1476684379">
      <w:bodyDiv w:val="1"/>
      <w:marLeft w:val="0"/>
      <w:marRight w:val="0"/>
      <w:marTop w:val="0"/>
      <w:marBottom w:val="0"/>
      <w:divBdr>
        <w:top w:val="none" w:sz="0" w:space="0" w:color="auto"/>
        <w:left w:val="none" w:sz="0" w:space="0" w:color="auto"/>
        <w:bottom w:val="none" w:sz="0" w:space="0" w:color="auto"/>
        <w:right w:val="none" w:sz="0" w:space="0" w:color="auto"/>
      </w:divBdr>
    </w:div>
    <w:div w:id="1540052819">
      <w:bodyDiv w:val="1"/>
      <w:marLeft w:val="0"/>
      <w:marRight w:val="0"/>
      <w:marTop w:val="0"/>
      <w:marBottom w:val="0"/>
      <w:divBdr>
        <w:top w:val="none" w:sz="0" w:space="0" w:color="auto"/>
        <w:left w:val="none" w:sz="0" w:space="0" w:color="auto"/>
        <w:bottom w:val="none" w:sz="0" w:space="0" w:color="auto"/>
        <w:right w:val="none" w:sz="0" w:space="0" w:color="auto"/>
      </w:divBdr>
    </w:div>
    <w:div w:id="1660188273">
      <w:bodyDiv w:val="1"/>
      <w:marLeft w:val="0"/>
      <w:marRight w:val="0"/>
      <w:marTop w:val="0"/>
      <w:marBottom w:val="0"/>
      <w:divBdr>
        <w:top w:val="none" w:sz="0" w:space="0" w:color="auto"/>
        <w:left w:val="none" w:sz="0" w:space="0" w:color="auto"/>
        <w:bottom w:val="none" w:sz="0" w:space="0" w:color="auto"/>
        <w:right w:val="none" w:sz="0" w:space="0" w:color="auto"/>
      </w:divBdr>
      <w:divsChild>
        <w:div w:id="1250700207">
          <w:marLeft w:val="0"/>
          <w:marRight w:val="0"/>
          <w:marTop w:val="0"/>
          <w:marBottom w:val="0"/>
          <w:divBdr>
            <w:top w:val="none" w:sz="0" w:space="0" w:color="auto"/>
            <w:left w:val="none" w:sz="0" w:space="0" w:color="auto"/>
            <w:bottom w:val="none" w:sz="0" w:space="0" w:color="auto"/>
            <w:right w:val="none" w:sz="0" w:space="0" w:color="auto"/>
          </w:divBdr>
          <w:divsChild>
            <w:div w:id="1591696976">
              <w:marLeft w:val="0"/>
              <w:marRight w:val="0"/>
              <w:marTop w:val="0"/>
              <w:marBottom w:val="0"/>
              <w:divBdr>
                <w:top w:val="none" w:sz="0" w:space="0" w:color="auto"/>
                <w:left w:val="none" w:sz="0" w:space="0" w:color="auto"/>
                <w:bottom w:val="none" w:sz="0" w:space="0" w:color="auto"/>
                <w:right w:val="none" w:sz="0" w:space="0" w:color="auto"/>
              </w:divBdr>
              <w:divsChild>
                <w:div w:id="1288663437">
                  <w:marLeft w:val="240"/>
                  <w:marRight w:val="450"/>
                  <w:marTop w:val="15"/>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3AF11.E64AE8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3E2D4641B94F449C6EB43F264B6808" ma:contentTypeVersion="0" ma:contentTypeDescription="Create a new document." ma:contentTypeScope="" ma:versionID="e39a00d791fd17eb5421a04e27481a8d">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71BBC-409E-44D9-A556-769AB624E7E3}">
  <ds:schemaRefs>
    <ds:schemaRef ds:uri="http://schemas.openxmlformats.org/officeDocument/2006/bibliography"/>
  </ds:schemaRefs>
</ds:datastoreItem>
</file>

<file path=customXml/itemProps2.xml><?xml version="1.0" encoding="utf-8"?>
<ds:datastoreItem xmlns:ds="http://schemas.openxmlformats.org/officeDocument/2006/customXml" ds:itemID="{8FD667C9-09DB-4CB2-AA41-AA3D8AD62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C69A1D-3D9E-424D-9EC4-AD04315C0C01}">
  <ds:schemaRefs>
    <ds:schemaRef ds:uri="http://schemas.microsoft.com/sharepoint/v3/contenttype/forms"/>
  </ds:schemaRefs>
</ds:datastoreItem>
</file>

<file path=customXml/itemProps4.xml><?xml version="1.0" encoding="utf-8"?>
<ds:datastoreItem xmlns:ds="http://schemas.openxmlformats.org/officeDocument/2006/customXml" ds:itemID="{CA1A51C3-1BB9-43D9-9FB8-1AEEEA19DF4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Job description</vt:lpstr>
    </vt:vector>
  </TitlesOfParts>
  <Company>Victim Support</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Windows User</dc:creator>
  <cp:lastModifiedBy>Houston Jane</cp:lastModifiedBy>
  <cp:revision>4</cp:revision>
  <cp:lastPrinted>2018-02-27T11:28:00Z</cp:lastPrinted>
  <dcterms:created xsi:type="dcterms:W3CDTF">2022-07-29T11:01:00Z</dcterms:created>
  <dcterms:modified xsi:type="dcterms:W3CDTF">2022-08-31T07:54:00Z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0x010100B73E2D4641B94F449C6EB43F264B6808</vt:lpwstr>
  </property>
  <property fmtid="{D5CDD505-2E9C-101B-9397-08002B2CF9AE}" pid="3" name="MSIP_Label_d9cd4a6a-7014-48d6-b119-9b8b87129a7e_Enabled">
    <vt:lpwstr>True</vt:lpwstr>
  </property>
  <property fmtid="{D5CDD505-2E9C-101B-9397-08002B2CF9AE}" pid="4" name="MSIP_Label_d9cd4a6a-7014-48d6-b119-9b8b87129a7e_SiteId">
    <vt:lpwstr>bf91f36f-ab89-4503-8c3f-04a029f837d3</vt:lpwstr>
  </property>
  <property fmtid="{D5CDD505-2E9C-101B-9397-08002B2CF9AE}" pid="5" name="MSIP_Label_d9cd4a6a-7014-48d6-b119-9b8b87129a7e_Owner">
    <vt:lpwstr>Jane.Houston@voicenorthants.org</vt:lpwstr>
  </property>
  <property fmtid="{D5CDD505-2E9C-101B-9397-08002B2CF9AE}" pid="6" name="MSIP_Label_d9cd4a6a-7014-48d6-b119-9b8b87129a7e_SetDate">
    <vt:lpwstr>2022-01-13T12:16:24.3280329Z</vt:lpwstr>
  </property>
  <property fmtid="{D5CDD505-2E9C-101B-9397-08002B2CF9AE}" pid="7" name="MSIP_Label_d9cd4a6a-7014-48d6-b119-9b8b87129a7e_Name">
    <vt:lpwstr>OFFICIAL</vt:lpwstr>
  </property>
  <property fmtid="{D5CDD505-2E9C-101B-9397-08002B2CF9AE}" pid="8" name="MSIP_Label_d9cd4a6a-7014-48d6-b119-9b8b87129a7e_Application">
    <vt:lpwstr>Microsoft Azure Information Protection</vt:lpwstr>
  </property>
  <property fmtid="{D5CDD505-2E9C-101B-9397-08002B2CF9AE}" pid="9" name="MSIP_Label_d9cd4a6a-7014-48d6-b119-9b8b87129a7e_Extended_MSFT_Method">
    <vt:lpwstr>Automatic</vt:lpwstr>
  </property>
  <property fmtid="{D5CDD505-2E9C-101B-9397-08002B2CF9AE}" pid="10" name="Sensitivity">
    <vt:lpwstr>OFFICIAL</vt:lpwstr>
  </property>
</Properties>
</file>